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416" w:rsidRPr="00E703FC" w:rsidRDefault="005C1416" w:rsidP="00E703FC">
      <w:pPr>
        <w:ind w:firstLine="567"/>
        <w:jc w:val="center"/>
        <w:rPr>
          <w:b/>
          <w:lang w:val="uk-UA"/>
        </w:rPr>
      </w:pPr>
      <w:r w:rsidRPr="00E703FC">
        <w:rPr>
          <w:b/>
          <w:lang w:val="uk-UA"/>
        </w:rPr>
        <w:t xml:space="preserve">ПРОТОКОЛ </w:t>
      </w:r>
    </w:p>
    <w:p w:rsidR="005C1416" w:rsidRPr="00E703FC" w:rsidRDefault="005C1416" w:rsidP="00E703FC">
      <w:pPr>
        <w:ind w:firstLine="567"/>
        <w:jc w:val="center"/>
        <w:rPr>
          <w:b/>
          <w:lang w:val="uk-UA"/>
        </w:rPr>
      </w:pPr>
      <w:r w:rsidRPr="00E703FC">
        <w:rPr>
          <w:b/>
          <w:lang w:val="uk-UA"/>
        </w:rPr>
        <w:t xml:space="preserve">шістнадцятої сесії Сумської обласної ради </w:t>
      </w:r>
    </w:p>
    <w:p w:rsidR="005C1416" w:rsidRPr="00E703FC" w:rsidRDefault="005C1416" w:rsidP="00E703FC">
      <w:pPr>
        <w:ind w:firstLine="567"/>
        <w:jc w:val="center"/>
        <w:rPr>
          <w:b/>
          <w:lang w:val="uk-UA"/>
        </w:rPr>
      </w:pPr>
      <w:r w:rsidRPr="00E703FC">
        <w:rPr>
          <w:b/>
          <w:lang w:val="uk-UA"/>
        </w:rPr>
        <w:t>восьмого скликання</w:t>
      </w:r>
    </w:p>
    <w:p w:rsidR="005C1416" w:rsidRPr="00E703FC" w:rsidRDefault="005C1416" w:rsidP="00E703FC">
      <w:pPr>
        <w:ind w:firstLine="567"/>
        <w:jc w:val="center"/>
        <w:rPr>
          <w:b/>
          <w:lang w:val="uk-UA"/>
        </w:rPr>
      </w:pPr>
      <w:r w:rsidRPr="00E703FC">
        <w:rPr>
          <w:b/>
          <w:lang w:val="uk-UA"/>
        </w:rPr>
        <w:t xml:space="preserve">  від 04 квітня 2023 року</w:t>
      </w:r>
    </w:p>
    <w:p w:rsidR="005C1416" w:rsidRPr="00E703FC" w:rsidRDefault="005C1416" w:rsidP="00E703FC">
      <w:pPr>
        <w:ind w:firstLine="567"/>
        <w:jc w:val="center"/>
        <w:rPr>
          <w:b/>
          <w:lang w:val="uk-UA"/>
        </w:rPr>
      </w:pPr>
    </w:p>
    <w:p w:rsidR="002939BD" w:rsidRPr="00E703FC" w:rsidRDefault="002939BD" w:rsidP="00E703FC">
      <w:pPr>
        <w:ind w:firstLine="567"/>
        <w:rPr>
          <w:lang w:val="uk-UA"/>
        </w:rPr>
      </w:pPr>
      <w:r w:rsidRPr="00E703FC">
        <w:rPr>
          <w:lang w:val="uk-UA"/>
        </w:rPr>
        <w:t>Перед початком пленарного засідання обласної ради парламентарі та запрошені вшанували хвилиною мовчання пам'ять всіх полеглих військових</w:t>
      </w:r>
      <w:r w:rsidR="003A38E6">
        <w:rPr>
          <w:lang w:val="uk-UA"/>
        </w:rPr>
        <w:t>,</w:t>
      </w:r>
      <w:r w:rsidRPr="00E703FC">
        <w:rPr>
          <w:lang w:val="uk-UA"/>
        </w:rPr>
        <w:t xml:space="preserve">  мирних жителів Сумщини і кожного куточка України за незалежність та суверенітет держави. </w:t>
      </w:r>
    </w:p>
    <w:p w:rsidR="005C1416" w:rsidRPr="00E703FC" w:rsidRDefault="002939BD" w:rsidP="00E703FC">
      <w:pPr>
        <w:ind w:firstLine="567"/>
        <w:rPr>
          <w:lang w:val="uk-UA"/>
        </w:rPr>
      </w:pPr>
      <w:r w:rsidRPr="00E703FC">
        <w:rPr>
          <w:lang w:val="uk-UA"/>
        </w:rPr>
        <w:tab/>
      </w:r>
    </w:p>
    <w:p w:rsidR="00494F14" w:rsidRPr="00E703FC" w:rsidRDefault="001147D2" w:rsidP="00E703FC">
      <w:pPr>
        <w:ind w:firstLine="567"/>
        <w:rPr>
          <w:lang w:val="uk-UA"/>
        </w:rPr>
      </w:pPr>
      <w:r w:rsidRPr="00E703FC">
        <w:rPr>
          <w:rFonts w:eastAsia="Arial Unicode MS"/>
          <w:color w:val="000000"/>
          <w:lang w:val="uk-UA" w:eastAsia="uk-UA" w:bidi="uk-UA"/>
        </w:rPr>
        <w:t>За сумлінну службу, бездоганне виконання службових обов’язків, примноження ратної слави захисників рідної землі, підтримку високого авторитету Збройних сил України, непорушне додержання Конституції України та відда</w:t>
      </w:r>
      <w:r w:rsidR="00494F14" w:rsidRPr="00E703FC">
        <w:rPr>
          <w:rFonts w:eastAsia="Arial Unicode MS"/>
          <w:color w:val="000000"/>
          <w:lang w:val="uk-UA" w:eastAsia="uk-UA" w:bidi="uk-UA"/>
        </w:rPr>
        <w:t>ну службу українському народові г</w:t>
      </w:r>
      <w:r w:rsidR="00494F14" w:rsidRPr="00E703FC">
        <w:rPr>
          <w:lang w:val="uk-UA"/>
        </w:rPr>
        <w:t xml:space="preserve">олова обласної ради Федорченко В.М. нагородив відзнаками Сумської обласної ради військових та волонтерів. </w:t>
      </w:r>
    </w:p>
    <w:p w:rsidR="001147D2" w:rsidRPr="00E703FC" w:rsidRDefault="001147D2" w:rsidP="00E703FC">
      <w:pPr>
        <w:widowControl w:val="0"/>
        <w:ind w:firstLine="567"/>
        <w:rPr>
          <w:rFonts w:eastAsia="Arial Unicode MS"/>
          <w:color w:val="000000"/>
          <w:lang w:val="uk-UA" w:eastAsia="uk-UA" w:bidi="uk-UA"/>
        </w:rPr>
      </w:pPr>
    </w:p>
    <w:p w:rsidR="002939BD" w:rsidRPr="00E703FC" w:rsidRDefault="002939BD" w:rsidP="00E703FC">
      <w:pPr>
        <w:ind w:firstLine="567"/>
        <w:rPr>
          <w:lang w:val="uk-UA"/>
        </w:rPr>
      </w:pPr>
      <w:r w:rsidRPr="00E703FC">
        <w:rPr>
          <w:bCs/>
          <w:lang w:val="uk-UA"/>
        </w:rPr>
        <w:t>Відкрив і вів пленарне засідання шістнадцятої</w:t>
      </w:r>
      <w:r w:rsidRPr="00E703FC">
        <w:rPr>
          <w:b/>
          <w:lang w:val="uk-UA"/>
        </w:rPr>
        <w:t xml:space="preserve"> </w:t>
      </w:r>
      <w:r w:rsidRPr="00E703FC">
        <w:rPr>
          <w:bCs/>
          <w:lang w:val="uk-UA"/>
        </w:rPr>
        <w:t xml:space="preserve">сесії обласної ради восьмого скликання </w:t>
      </w:r>
      <w:r w:rsidRPr="00E703FC">
        <w:rPr>
          <w:b/>
          <w:lang w:val="uk-UA"/>
        </w:rPr>
        <w:t xml:space="preserve">Федорченко Віктор Михайлович </w:t>
      </w:r>
      <w:r w:rsidRPr="00E703FC">
        <w:rPr>
          <w:lang w:val="uk-UA"/>
        </w:rPr>
        <w:t xml:space="preserve">– </w:t>
      </w:r>
      <w:r w:rsidRPr="00E703FC">
        <w:rPr>
          <w:b/>
          <w:lang w:val="uk-UA"/>
        </w:rPr>
        <w:t xml:space="preserve"> </w:t>
      </w:r>
      <w:r w:rsidRPr="00E703FC">
        <w:rPr>
          <w:lang w:val="uk-UA"/>
        </w:rPr>
        <w:t>голова  Сумської обласної ради.</w:t>
      </w:r>
    </w:p>
    <w:p w:rsidR="002939BD" w:rsidRPr="00E703FC" w:rsidRDefault="002939BD" w:rsidP="00E703FC">
      <w:pPr>
        <w:ind w:firstLine="567"/>
        <w:rPr>
          <w:lang w:val="uk-UA"/>
        </w:rPr>
      </w:pPr>
    </w:p>
    <w:p w:rsidR="00B163E0" w:rsidRPr="00E703FC" w:rsidRDefault="00D35BF4" w:rsidP="00E703FC">
      <w:pPr>
        <w:ind w:firstLine="567"/>
        <w:rPr>
          <w:lang w:val="uk-UA"/>
        </w:rPr>
      </w:pPr>
      <w:r w:rsidRPr="00E703FC">
        <w:rPr>
          <w:lang w:val="uk-UA"/>
        </w:rPr>
        <w:t xml:space="preserve">Федорченко В.М. </w:t>
      </w:r>
    </w:p>
    <w:p w:rsidR="00B163E0" w:rsidRPr="00E703FC" w:rsidRDefault="00B163E0" w:rsidP="00E703FC">
      <w:pPr>
        <w:ind w:firstLine="567"/>
        <w:rPr>
          <w:lang w:val="uk-UA"/>
        </w:rPr>
      </w:pPr>
      <w:r w:rsidRPr="00E703FC">
        <w:rPr>
          <w:color w:val="000000" w:themeColor="text1"/>
          <w:lang w:val="uk-UA"/>
        </w:rPr>
        <w:t xml:space="preserve">Шановні депутати, розпочинаємо засідання </w:t>
      </w:r>
      <w:r w:rsidRPr="00E703FC">
        <w:rPr>
          <w:bCs/>
          <w:color w:val="000000" w:themeColor="text1"/>
          <w:lang w:val="uk-UA"/>
        </w:rPr>
        <w:t xml:space="preserve">шістнадцятої сесії обласної ради. </w:t>
      </w:r>
      <w:r w:rsidRPr="00E703FC">
        <w:rPr>
          <w:lang w:val="uk-UA"/>
        </w:rPr>
        <w:t>Прошу зареєструватися.</w:t>
      </w:r>
    </w:p>
    <w:p w:rsidR="00B163E0" w:rsidRPr="00E703FC" w:rsidRDefault="00B163E0" w:rsidP="00E703FC">
      <w:pPr>
        <w:ind w:firstLine="567"/>
        <w:rPr>
          <w:lang w:val="uk-UA"/>
        </w:rPr>
      </w:pPr>
    </w:p>
    <w:p w:rsidR="00B163E0" w:rsidRPr="00E703FC" w:rsidRDefault="00B163E0" w:rsidP="00E703FC">
      <w:pPr>
        <w:ind w:firstLine="567"/>
        <w:rPr>
          <w:b/>
          <w:lang w:val="uk-UA"/>
        </w:rPr>
      </w:pPr>
      <w:r w:rsidRPr="00E703FC">
        <w:rPr>
          <w:lang w:val="uk-UA"/>
        </w:rPr>
        <w:t xml:space="preserve">На пленарному засіданні шістнадцятої сесії обласної ради </w:t>
      </w:r>
      <w:r w:rsidRPr="00E703FC">
        <w:rPr>
          <w:b/>
          <w:lang w:val="uk-UA"/>
        </w:rPr>
        <w:t xml:space="preserve">зареєструвалися:  всього - 50 депутатів. </w:t>
      </w:r>
    </w:p>
    <w:p w:rsidR="00BD0780" w:rsidRPr="00E703FC" w:rsidRDefault="00B163E0" w:rsidP="00E703FC">
      <w:pPr>
        <w:ind w:firstLine="567"/>
        <w:rPr>
          <w:b/>
          <w:lang w:val="uk-UA"/>
        </w:rPr>
      </w:pPr>
      <w:r w:rsidRPr="00E703FC">
        <w:rPr>
          <w:lang w:val="uk-UA"/>
        </w:rPr>
        <w:t>(Відсутні 14 депутатів:</w:t>
      </w:r>
      <w:r w:rsidRPr="00E703FC">
        <w:rPr>
          <w:b/>
          <w:lang w:val="uk-UA"/>
        </w:rPr>
        <w:t xml:space="preserve"> </w:t>
      </w:r>
      <w:r w:rsidR="0006296B" w:rsidRPr="00E703FC">
        <w:rPr>
          <w:lang w:val="uk-UA"/>
        </w:rPr>
        <w:t xml:space="preserve">Гончаренко Т.П., </w:t>
      </w:r>
      <w:proofErr w:type="spellStart"/>
      <w:r w:rsidR="00BD0780" w:rsidRPr="00E703FC">
        <w:rPr>
          <w:lang w:val="uk-UA"/>
        </w:rPr>
        <w:t>Гулієв</w:t>
      </w:r>
      <w:proofErr w:type="spellEnd"/>
      <w:r w:rsidR="00BD0780" w:rsidRPr="00E703FC">
        <w:rPr>
          <w:lang w:val="uk-UA"/>
        </w:rPr>
        <w:t xml:space="preserve"> А.І., </w:t>
      </w:r>
      <w:proofErr w:type="spellStart"/>
      <w:r w:rsidR="008E7A40" w:rsidRPr="00E703FC">
        <w:rPr>
          <w:lang w:val="uk-UA"/>
        </w:rPr>
        <w:t>Добров</w:t>
      </w:r>
      <w:proofErr w:type="spellEnd"/>
      <w:r w:rsidR="008E7A40" w:rsidRPr="00E703FC">
        <w:rPr>
          <w:lang w:val="uk-UA"/>
        </w:rPr>
        <w:t xml:space="preserve"> В.А., </w:t>
      </w:r>
      <w:r w:rsidR="00BD0780" w:rsidRPr="00E703FC">
        <w:rPr>
          <w:b/>
          <w:lang w:val="uk-UA"/>
        </w:rPr>
        <w:t xml:space="preserve"> </w:t>
      </w:r>
      <w:proofErr w:type="spellStart"/>
      <w:r w:rsidR="00BD0780" w:rsidRPr="00E703FC">
        <w:rPr>
          <w:lang w:val="uk-UA"/>
        </w:rPr>
        <w:t>Д’яконова</w:t>
      </w:r>
      <w:proofErr w:type="spellEnd"/>
      <w:r w:rsidR="00BD0780" w:rsidRPr="00E703FC">
        <w:rPr>
          <w:lang w:val="uk-UA"/>
        </w:rPr>
        <w:t xml:space="preserve"> І.І., Євдокимова Т.О., Жиленко І.А.,</w:t>
      </w:r>
      <w:r w:rsidR="00BD0780" w:rsidRPr="00E703FC">
        <w:rPr>
          <w:b/>
          <w:lang w:val="uk-UA"/>
        </w:rPr>
        <w:t xml:space="preserve"> </w:t>
      </w:r>
      <w:proofErr w:type="spellStart"/>
      <w:r w:rsidR="00BD0780" w:rsidRPr="00E703FC">
        <w:rPr>
          <w:lang w:val="uk-UA"/>
        </w:rPr>
        <w:t>Збукарєв</w:t>
      </w:r>
      <w:proofErr w:type="spellEnd"/>
      <w:r w:rsidR="00BD0780" w:rsidRPr="00E703FC">
        <w:rPr>
          <w:lang w:val="uk-UA"/>
        </w:rPr>
        <w:t xml:space="preserve"> І.В., </w:t>
      </w:r>
      <w:proofErr w:type="spellStart"/>
      <w:r w:rsidR="00BD0780" w:rsidRPr="00E703FC">
        <w:rPr>
          <w:lang w:val="uk-UA"/>
        </w:rPr>
        <w:t>Зубко</w:t>
      </w:r>
      <w:proofErr w:type="spellEnd"/>
      <w:r w:rsidR="00BD0780" w:rsidRPr="00E703FC">
        <w:rPr>
          <w:lang w:val="uk-UA"/>
        </w:rPr>
        <w:t xml:space="preserve"> В.І.,  </w:t>
      </w:r>
      <w:r w:rsidR="0006296B" w:rsidRPr="00E703FC">
        <w:rPr>
          <w:lang w:val="uk-UA"/>
        </w:rPr>
        <w:t xml:space="preserve">       </w:t>
      </w:r>
      <w:proofErr w:type="spellStart"/>
      <w:r w:rsidR="008E7A40" w:rsidRPr="00E703FC">
        <w:rPr>
          <w:lang w:val="uk-UA"/>
        </w:rPr>
        <w:t>Кирій</w:t>
      </w:r>
      <w:proofErr w:type="spellEnd"/>
      <w:r w:rsidR="008E7A40" w:rsidRPr="00E703FC">
        <w:rPr>
          <w:lang w:val="uk-UA"/>
        </w:rPr>
        <w:t xml:space="preserve"> О.В., Постіл П.І., </w:t>
      </w:r>
      <w:proofErr w:type="spellStart"/>
      <w:r w:rsidR="008E7A40" w:rsidRPr="00E703FC">
        <w:rPr>
          <w:lang w:val="uk-UA"/>
        </w:rPr>
        <w:t>Стрельченко</w:t>
      </w:r>
      <w:proofErr w:type="spellEnd"/>
      <w:r w:rsidR="008E7A40" w:rsidRPr="00E703FC">
        <w:rPr>
          <w:lang w:val="uk-UA"/>
        </w:rPr>
        <w:t xml:space="preserve"> О.Ю., </w:t>
      </w:r>
      <w:proofErr w:type="spellStart"/>
      <w:r w:rsidR="00BD0780" w:rsidRPr="00E703FC">
        <w:rPr>
          <w:lang w:val="uk-UA"/>
        </w:rPr>
        <w:t>Федина</w:t>
      </w:r>
      <w:proofErr w:type="spellEnd"/>
      <w:r w:rsidR="00BD0780" w:rsidRPr="00E703FC">
        <w:rPr>
          <w:lang w:val="uk-UA"/>
        </w:rPr>
        <w:t xml:space="preserve"> С.І., </w:t>
      </w:r>
      <w:proofErr w:type="spellStart"/>
      <w:r w:rsidR="0006296B" w:rsidRPr="00E703FC">
        <w:rPr>
          <w:lang w:val="uk-UA"/>
        </w:rPr>
        <w:t>Чегринець</w:t>
      </w:r>
      <w:proofErr w:type="spellEnd"/>
      <w:r w:rsidR="0006296B" w:rsidRPr="00E703FC">
        <w:rPr>
          <w:lang w:val="uk-UA"/>
        </w:rPr>
        <w:t xml:space="preserve"> Л.В.,      </w:t>
      </w:r>
      <w:proofErr w:type="spellStart"/>
      <w:r w:rsidR="0006296B" w:rsidRPr="00E703FC">
        <w:rPr>
          <w:lang w:val="uk-UA"/>
        </w:rPr>
        <w:t>Чмирь</w:t>
      </w:r>
      <w:proofErr w:type="spellEnd"/>
      <w:r w:rsidR="0006296B" w:rsidRPr="00E703FC">
        <w:rPr>
          <w:lang w:val="uk-UA"/>
        </w:rPr>
        <w:t xml:space="preserve"> Ю.П.</w:t>
      </w:r>
      <w:r w:rsidR="005B391E">
        <w:rPr>
          <w:lang w:val="uk-UA"/>
        </w:rPr>
        <w:t>)</w:t>
      </w:r>
      <w:r w:rsidR="008E7A40" w:rsidRPr="00E703FC">
        <w:rPr>
          <w:lang w:val="uk-UA"/>
        </w:rPr>
        <w:t xml:space="preserve"> </w:t>
      </w:r>
    </w:p>
    <w:p w:rsidR="00C2756F" w:rsidRPr="00E703FC" w:rsidRDefault="00C2756F" w:rsidP="00E703FC">
      <w:pPr>
        <w:ind w:firstLine="567"/>
        <w:rPr>
          <w:lang w:val="uk-UA"/>
        </w:rPr>
      </w:pPr>
    </w:p>
    <w:p w:rsidR="00B163E0" w:rsidRPr="00E703FC" w:rsidRDefault="00B163E0" w:rsidP="00E703FC">
      <w:pPr>
        <w:ind w:firstLine="567"/>
        <w:rPr>
          <w:lang w:val="uk-UA"/>
        </w:rPr>
      </w:pPr>
      <w:r w:rsidRPr="00E703FC">
        <w:rPr>
          <w:lang w:val="uk-UA"/>
        </w:rPr>
        <w:t xml:space="preserve">Сесія правомочна і оголошується відкритою. </w:t>
      </w:r>
    </w:p>
    <w:p w:rsidR="00B163E0" w:rsidRPr="00E703FC" w:rsidRDefault="00B163E0" w:rsidP="00E703FC">
      <w:pPr>
        <w:ind w:firstLine="567"/>
        <w:rPr>
          <w:bCs/>
          <w:lang w:val="uk-UA"/>
        </w:rPr>
      </w:pPr>
      <w:r w:rsidRPr="00E703FC">
        <w:rPr>
          <w:bCs/>
          <w:lang w:val="uk-UA"/>
        </w:rPr>
        <w:t>Виконується Гімн України.</w:t>
      </w:r>
    </w:p>
    <w:p w:rsidR="00BD0780" w:rsidRPr="00E703FC" w:rsidRDefault="00BD0780" w:rsidP="00E703FC">
      <w:pPr>
        <w:ind w:firstLine="567"/>
        <w:rPr>
          <w:bCs/>
          <w:lang w:val="uk-UA"/>
        </w:rPr>
      </w:pPr>
    </w:p>
    <w:p w:rsidR="002939BD" w:rsidRPr="00E703FC" w:rsidRDefault="00BD0780" w:rsidP="00E703FC">
      <w:pPr>
        <w:ind w:firstLine="567"/>
        <w:rPr>
          <w:lang w:val="uk-UA"/>
        </w:rPr>
      </w:pPr>
      <w:r w:rsidRPr="00E703FC">
        <w:rPr>
          <w:lang w:val="uk-UA"/>
        </w:rPr>
        <w:t>Федорченко В.М</w:t>
      </w:r>
      <w:r w:rsidR="001F37EB">
        <w:rPr>
          <w:lang w:val="uk-UA"/>
        </w:rPr>
        <w:t>.</w:t>
      </w:r>
    </w:p>
    <w:p w:rsidR="00BD0780" w:rsidRPr="00E703FC" w:rsidRDefault="00BD0780" w:rsidP="00E703FC">
      <w:pPr>
        <w:ind w:firstLine="567"/>
        <w:rPr>
          <w:lang w:val="uk-UA"/>
        </w:rPr>
      </w:pPr>
      <w:r w:rsidRPr="00E703FC">
        <w:rPr>
          <w:lang w:val="uk-UA"/>
        </w:rPr>
        <w:t>Шановні депутати, у</w:t>
      </w:r>
      <w:r w:rsidRPr="00E703FC">
        <w:rPr>
          <w:sz w:val="36"/>
          <w:szCs w:val="36"/>
          <w:lang w:val="uk-UA"/>
        </w:rPr>
        <w:t xml:space="preserve"> </w:t>
      </w:r>
      <w:r w:rsidRPr="00E703FC">
        <w:rPr>
          <w:lang w:val="uk-UA"/>
        </w:rPr>
        <w:t>роботі сесії беруть участь народні депутати України дев’ятого скликання:</w:t>
      </w:r>
    </w:p>
    <w:p w:rsidR="00BD0780" w:rsidRPr="00E703FC" w:rsidRDefault="00BD0780" w:rsidP="00E703FC">
      <w:pPr>
        <w:ind w:firstLine="567"/>
        <w:rPr>
          <w:lang w:val="uk-UA"/>
        </w:rPr>
      </w:pPr>
      <w:r w:rsidRPr="00E703FC">
        <w:rPr>
          <w:lang w:val="uk-UA"/>
        </w:rPr>
        <w:t>Васильєв Ігор Сергійович</w:t>
      </w:r>
      <w:r w:rsidR="001F37EB">
        <w:rPr>
          <w:lang w:val="uk-UA"/>
        </w:rPr>
        <w:t>;</w:t>
      </w:r>
    </w:p>
    <w:p w:rsidR="00BD0780" w:rsidRPr="00E703FC" w:rsidRDefault="00BD0780" w:rsidP="00E703FC">
      <w:pPr>
        <w:ind w:firstLine="567"/>
        <w:rPr>
          <w:lang w:val="uk-UA"/>
        </w:rPr>
      </w:pPr>
      <w:r w:rsidRPr="00E703FC">
        <w:rPr>
          <w:lang w:val="uk-UA"/>
        </w:rPr>
        <w:t>Задорожній Микола Миколайович</w:t>
      </w:r>
      <w:r w:rsidR="001F37EB">
        <w:rPr>
          <w:lang w:val="uk-UA"/>
        </w:rPr>
        <w:t>;</w:t>
      </w:r>
    </w:p>
    <w:p w:rsidR="00BD0780" w:rsidRPr="00E703FC" w:rsidRDefault="00BD0780" w:rsidP="00E703FC">
      <w:pPr>
        <w:ind w:firstLine="567"/>
        <w:rPr>
          <w:lang w:val="uk-UA"/>
        </w:rPr>
      </w:pPr>
      <w:proofErr w:type="spellStart"/>
      <w:r w:rsidRPr="00E703FC">
        <w:rPr>
          <w:lang w:val="uk-UA"/>
        </w:rPr>
        <w:t>Ананченко</w:t>
      </w:r>
      <w:proofErr w:type="spellEnd"/>
      <w:r w:rsidRPr="00E703FC">
        <w:rPr>
          <w:lang w:val="uk-UA"/>
        </w:rPr>
        <w:t xml:space="preserve"> Михайло Олегович</w:t>
      </w:r>
      <w:r w:rsidR="001F37EB">
        <w:rPr>
          <w:lang w:val="uk-UA"/>
        </w:rPr>
        <w:t>;</w:t>
      </w:r>
    </w:p>
    <w:p w:rsidR="0006296B" w:rsidRPr="00E703FC" w:rsidRDefault="0006296B" w:rsidP="00E703FC">
      <w:pPr>
        <w:ind w:firstLine="567"/>
        <w:rPr>
          <w:lang w:val="uk-UA"/>
        </w:rPr>
      </w:pPr>
      <w:r w:rsidRPr="00E703FC">
        <w:rPr>
          <w:lang w:val="uk-UA"/>
        </w:rPr>
        <w:t xml:space="preserve">Швачко </w:t>
      </w:r>
      <w:r w:rsidR="00B41057" w:rsidRPr="00E703FC">
        <w:rPr>
          <w:lang w:val="uk-UA"/>
        </w:rPr>
        <w:t>Антон Олексійович</w:t>
      </w:r>
      <w:r w:rsidR="001F37EB">
        <w:rPr>
          <w:lang w:val="uk-UA"/>
        </w:rPr>
        <w:t>.</w:t>
      </w:r>
    </w:p>
    <w:p w:rsidR="003A0892" w:rsidRPr="00E703FC" w:rsidRDefault="003A0892" w:rsidP="00E703FC">
      <w:pPr>
        <w:ind w:firstLine="567"/>
        <w:rPr>
          <w:lang w:val="uk-UA"/>
        </w:rPr>
      </w:pPr>
    </w:p>
    <w:p w:rsidR="00B41057" w:rsidRPr="00E703FC" w:rsidRDefault="00B41057" w:rsidP="00E703FC">
      <w:pPr>
        <w:ind w:firstLine="567"/>
        <w:rPr>
          <w:lang w:val="uk-UA"/>
        </w:rPr>
      </w:pPr>
      <w:r w:rsidRPr="00E703FC">
        <w:rPr>
          <w:lang w:val="uk-UA"/>
        </w:rPr>
        <w:t xml:space="preserve">На </w:t>
      </w:r>
      <w:r w:rsidRPr="00E703FC">
        <w:rPr>
          <w:shd w:val="clear" w:color="auto" w:fill="FFFFFF"/>
          <w:lang w:val="uk-UA"/>
        </w:rPr>
        <w:t xml:space="preserve">пленарному засіданні сесії </w:t>
      </w:r>
      <w:r w:rsidRPr="00E703FC">
        <w:rPr>
          <w:lang w:val="uk-UA"/>
        </w:rPr>
        <w:t>обласної ради присутні:</w:t>
      </w:r>
    </w:p>
    <w:p w:rsidR="00B41057" w:rsidRPr="00E703FC" w:rsidRDefault="00B41057" w:rsidP="00E703FC">
      <w:pPr>
        <w:ind w:firstLine="567"/>
        <w:rPr>
          <w:lang w:val="uk-UA"/>
        </w:rPr>
      </w:pPr>
      <w:proofErr w:type="spellStart"/>
      <w:r w:rsidRPr="00E703FC">
        <w:rPr>
          <w:lang w:val="uk-UA"/>
        </w:rPr>
        <w:t>Худенко</w:t>
      </w:r>
      <w:proofErr w:type="spellEnd"/>
      <w:r w:rsidRPr="00E703FC">
        <w:rPr>
          <w:lang w:val="uk-UA"/>
        </w:rPr>
        <w:t xml:space="preserve"> Микола Миколайович – тимчасово виконуючий обов’язки начальника Головного управління Національної поліції в Сумській області;</w:t>
      </w:r>
    </w:p>
    <w:p w:rsidR="00B41057" w:rsidRPr="00E703FC" w:rsidRDefault="00B41057" w:rsidP="00E703FC">
      <w:pPr>
        <w:ind w:firstLine="567"/>
        <w:rPr>
          <w:lang w:val="uk-UA"/>
        </w:rPr>
      </w:pPr>
      <w:proofErr w:type="spellStart"/>
      <w:r w:rsidRPr="00E703FC">
        <w:rPr>
          <w:lang w:val="uk-UA"/>
        </w:rPr>
        <w:t>Снєжко</w:t>
      </w:r>
      <w:proofErr w:type="spellEnd"/>
      <w:r w:rsidRPr="00E703FC">
        <w:rPr>
          <w:lang w:val="uk-UA"/>
        </w:rPr>
        <w:t xml:space="preserve"> Артем Олександрович – виконуючий обов’язки начальника Головного управління Державної податкової служби у Сумській області.</w:t>
      </w:r>
    </w:p>
    <w:p w:rsidR="00B41057" w:rsidRPr="00E703FC" w:rsidRDefault="00B41057" w:rsidP="00E703FC">
      <w:pPr>
        <w:ind w:firstLine="567"/>
        <w:rPr>
          <w:lang w:val="uk-UA"/>
        </w:rPr>
      </w:pPr>
      <w:r w:rsidRPr="00E703FC">
        <w:rPr>
          <w:lang w:val="uk-UA"/>
        </w:rPr>
        <w:lastRenderedPageBreak/>
        <w:t xml:space="preserve">Шановні депутати! Хочу звернути вашу увагу, що ми працюємо у непростих умовах воєнного стану. При отриманні сигналу «Повітряна тривога» прошу всіх присутніх у залі спокійно та організовано евакуюватись до підвального приміщення адміністрації будівлі блоку залів. Табличка «ВИХІД» з вашої правої сторони сесійної зали вказує на напрямок руху, далі слідуємо за вказівками. Будьте уважні та візьміть інформацію до відома.  </w:t>
      </w:r>
    </w:p>
    <w:p w:rsidR="00B41057" w:rsidRPr="00E703FC" w:rsidRDefault="00B41057" w:rsidP="00E703FC">
      <w:pPr>
        <w:ind w:firstLine="567"/>
        <w:rPr>
          <w:color w:val="FF0000"/>
          <w:lang w:val="uk-UA"/>
        </w:rPr>
      </w:pPr>
    </w:p>
    <w:p w:rsidR="00B41057" w:rsidRPr="00E703FC" w:rsidRDefault="00B41057" w:rsidP="00E703FC">
      <w:pPr>
        <w:ind w:firstLine="567"/>
        <w:rPr>
          <w:lang w:val="uk-UA"/>
        </w:rPr>
      </w:pPr>
      <w:r w:rsidRPr="00E703FC">
        <w:rPr>
          <w:lang w:val="uk-UA"/>
        </w:rPr>
        <w:t>Шановні депутати!</w:t>
      </w:r>
    </w:p>
    <w:p w:rsidR="00B41057" w:rsidRPr="00E703FC" w:rsidRDefault="00B41057" w:rsidP="00E703FC">
      <w:pPr>
        <w:ind w:firstLine="567"/>
        <w:rPr>
          <w:bCs/>
          <w:lang w:val="uk-UA"/>
        </w:rPr>
      </w:pPr>
      <w:r w:rsidRPr="00E703FC">
        <w:rPr>
          <w:bCs/>
          <w:lang w:val="uk-UA"/>
        </w:rPr>
        <w:t>До обласної ради надійшл</w:t>
      </w:r>
      <w:r w:rsidR="00DC4C9D" w:rsidRPr="00E703FC">
        <w:rPr>
          <w:bCs/>
          <w:lang w:val="uk-UA"/>
        </w:rPr>
        <w:t>и</w:t>
      </w:r>
      <w:r w:rsidRPr="00E703FC">
        <w:rPr>
          <w:bCs/>
          <w:lang w:val="uk-UA"/>
        </w:rPr>
        <w:t xml:space="preserve"> Постанов</w:t>
      </w:r>
      <w:r w:rsidR="00DC4C9D" w:rsidRPr="00E703FC">
        <w:rPr>
          <w:bCs/>
          <w:lang w:val="uk-UA"/>
        </w:rPr>
        <w:t>и</w:t>
      </w:r>
      <w:r w:rsidRPr="00E703FC">
        <w:rPr>
          <w:bCs/>
          <w:lang w:val="uk-UA"/>
        </w:rPr>
        <w:t xml:space="preserve"> Сумської обласної територіальної виборчої комісії </w:t>
      </w:r>
      <w:r w:rsidR="00DC4C9D" w:rsidRPr="00E703FC">
        <w:rPr>
          <w:bCs/>
          <w:lang w:val="uk-UA"/>
        </w:rPr>
        <w:t>п</w:t>
      </w:r>
      <w:r w:rsidRPr="00E703FC">
        <w:rPr>
          <w:bCs/>
          <w:lang w:val="uk-UA"/>
        </w:rPr>
        <w:t xml:space="preserve">ро визнання обраною та реєстрацію депутаткою Сумської обласної ради від СУМСЬКОЇ ОБЛАСНОЇ ОРГАНІЗАЦІЇ ПОЛІТИЧНОЇ ПАРТІЇ «НАШ КРАЙ» </w:t>
      </w:r>
      <w:proofErr w:type="spellStart"/>
      <w:r w:rsidRPr="00E703FC">
        <w:rPr>
          <w:bCs/>
          <w:lang w:val="uk-UA"/>
        </w:rPr>
        <w:t>Макаровець</w:t>
      </w:r>
      <w:proofErr w:type="spellEnd"/>
      <w:r w:rsidRPr="00E703FC">
        <w:rPr>
          <w:bCs/>
          <w:lang w:val="uk-UA"/>
        </w:rPr>
        <w:t xml:space="preserve"> Лідію Миколаївну.</w:t>
      </w:r>
    </w:p>
    <w:p w:rsidR="00B41057" w:rsidRPr="00E703FC" w:rsidRDefault="00B41057" w:rsidP="00E703FC">
      <w:pPr>
        <w:ind w:firstLine="567"/>
        <w:rPr>
          <w:iCs/>
          <w:lang w:val="uk-UA"/>
        </w:rPr>
      </w:pPr>
      <w:r w:rsidRPr="00E703FC">
        <w:rPr>
          <w:bCs/>
          <w:lang w:val="uk-UA"/>
        </w:rPr>
        <w:t xml:space="preserve">Для оголошення </w:t>
      </w:r>
      <w:r w:rsidR="00345B02">
        <w:rPr>
          <w:bCs/>
          <w:lang w:val="uk-UA"/>
        </w:rPr>
        <w:t>п</w:t>
      </w:r>
      <w:r w:rsidRPr="00E703FC">
        <w:rPr>
          <w:bCs/>
          <w:lang w:val="uk-UA"/>
        </w:rPr>
        <w:t xml:space="preserve">останов слово надається </w:t>
      </w:r>
      <w:proofErr w:type="spellStart"/>
      <w:r w:rsidRPr="00E703FC">
        <w:rPr>
          <w:iCs/>
          <w:lang w:val="uk-UA"/>
        </w:rPr>
        <w:t>Положій</w:t>
      </w:r>
      <w:proofErr w:type="spellEnd"/>
      <w:r w:rsidRPr="00E703FC">
        <w:rPr>
          <w:iCs/>
          <w:lang w:val="uk-UA"/>
        </w:rPr>
        <w:t xml:space="preserve"> Світлані Семенівні – </w:t>
      </w:r>
      <w:r w:rsidR="00F973D7" w:rsidRPr="00E703FC">
        <w:rPr>
          <w:iCs/>
          <w:lang w:val="uk-UA"/>
        </w:rPr>
        <w:t xml:space="preserve">  </w:t>
      </w:r>
      <w:r w:rsidRPr="00E703FC">
        <w:rPr>
          <w:iCs/>
          <w:lang w:val="uk-UA"/>
        </w:rPr>
        <w:t>секретарю Сумської обласної територіальної виборчої комісії</w:t>
      </w:r>
      <w:r w:rsidR="001F37EB">
        <w:rPr>
          <w:iCs/>
          <w:lang w:val="uk-UA"/>
        </w:rPr>
        <w:t>.</w:t>
      </w:r>
      <w:r w:rsidRPr="00E703FC">
        <w:rPr>
          <w:iCs/>
          <w:lang w:val="uk-UA"/>
        </w:rPr>
        <w:t xml:space="preserve"> </w:t>
      </w:r>
    </w:p>
    <w:p w:rsidR="00B41057" w:rsidRPr="00E703FC" w:rsidRDefault="00B41057" w:rsidP="00E703FC">
      <w:pPr>
        <w:ind w:firstLine="567"/>
        <w:rPr>
          <w:bCs/>
          <w:lang w:val="uk-UA"/>
        </w:rPr>
      </w:pPr>
    </w:p>
    <w:p w:rsidR="00B41057" w:rsidRPr="00E703FC" w:rsidRDefault="00B41057" w:rsidP="00E703FC">
      <w:pPr>
        <w:ind w:firstLine="567"/>
        <w:rPr>
          <w:i/>
          <w:lang w:val="uk-UA"/>
        </w:rPr>
      </w:pPr>
      <w:proofErr w:type="spellStart"/>
      <w:r w:rsidRPr="00E703FC">
        <w:rPr>
          <w:lang w:val="uk-UA"/>
        </w:rPr>
        <w:t>Положій</w:t>
      </w:r>
      <w:proofErr w:type="spellEnd"/>
      <w:r w:rsidRPr="00E703FC">
        <w:rPr>
          <w:lang w:val="uk-UA"/>
        </w:rPr>
        <w:t xml:space="preserve"> С.С. зачитує </w:t>
      </w:r>
      <w:r w:rsidR="00F973D7" w:rsidRPr="00E703FC">
        <w:rPr>
          <w:lang w:val="uk-UA"/>
        </w:rPr>
        <w:t>п</w:t>
      </w:r>
      <w:r w:rsidRPr="00E703FC">
        <w:rPr>
          <w:lang w:val="uk-UA"/>
        </w:rPr>
        <w:t>останов</w:t>
      </w:r>
      <w:r w:rsidR="00F973D7" w:rsidRPr="00E703FC">
        <w:rPr>
          <w:lang w:val="uk-UA"/>
        </w:rPr>
        <w:t>и</w:t>
      </w:r>
      <w:r w:rsidRPr="00E703FC">
        <w:rPr>
          <w:lang w:val="uk-UA"/>
        </w:rPr>
        <w:t xml:space="preserve"> </w:t>
      </w:r>
      <w:r w:rsidR="00F973D7" w:rsidRPr="00E703FC">
        <w:rPr>
          <w:lang w:val="uk-UA"/>
        </w:rPr>
        <w:t xml:space="preserve">Сумської обласної </w:t>
      </w:r>
      <w:r w:rsidRPr="00E703FC">
        <w:rPr>
          <w:lang w:val="uk-UA"/>
        </w:rPr>
        <w:t>територіальної виборчої комісії</w:t>
      </w:r>
      <w:r w:rsidR="00F973D7" w:rsidRPr="00E703FC">
        <w:rPr>
          <w:lang w:val="uk-UA"/>
        </w:rPr>
        <w:t xml:space="preserve"> від 03 квітня 2023 року № 2 «Про визнання обраною депутаткою Сумської обласної ради за черговістю кандидата в депутати у територіальному виборчому списку кандидатів у депутати від СУМСЬКОЇ ОБЛАСНОЇ ОРГАНІЗАЦІЇ ПОЛІТИЧНОЇ ПАРТІЇ «НАШ КРАЙ» </w:t>
      </w:r>
      <w:proofErr w:type="spellStart"/>
      <w:r w:rsidR="00F973D7" w:rsidRPr="00E703FC">
        <w:rPr>
          <w:lang w:val="uk-UA"/>
        </w:rPr>
        <w:t>Макаровець</w:t>
      </w:r>
      <w:proofErr w:type="spellEnd"/>
      <w:r w:rsidR="00F973D7" w:rsidRPr="00E703FC">
        <w:rPr>
          <w:lang w:val="uk-UA"/>
        </w:rPr>
        <w:t xml:space="preserve"> Лідію Миколаївну у територіальному виборчому окрузі № 1» та № 3 «Про реєстрацію </w:t>
      </w:r>
      <w:proofErr w:type="spellStart"/>
      <w:r w:rsidR="00F973D7" w:rsidRPr="00E703FC">
        <w:rPr>
          <w:lang w:val="uk-UA"/>
        </w:rPr>
        <w:t>Макаровець</w:t>
      </w:r>
      <w:proofErr w:type="spellEnd"/>
      <w:r w:rsidR="00F973D7" w:rsidRPr="00E703FC">
        <w:rPr>
          <w:lang w:val="uk-UA"/>
        </w:rPr>
        <w:t xml:space="preserve"> Лідії Миколаївни депутаткою Сумської обласної ради»</w:t>
      </w:r>
      <w:r w:rsidR="00F973D7" w:rsidRPr="00E703FC">
        <w:rPr>
          <w:i/>
          <w:lang w:val="uk-UA"/>
        </w:rPr>
        <w:t xml:space="preserve"> </w:t>
      </w:r>
      <w:r w:rsidR="00F973D7" w:rsidRPr="00E703FC">
        <w:rPr>
          <w:b/>
          <w:i/>
          <w:lang w:val="uk-UA"/>
        </w:rPr>
        <w:t>(</w:t>
      </w:r>
      <w:r w:rsidRPr="00E703FC">
        <w:rPr>
          <w:b/>
          <w:i/>
          <w:lang w:val="uk-UA"/>
        </w:rPr>
        <w:t>додаток 1)</w:t>
      </w:r>
      <w:r w:rsidR="00F973D7" w:rsidRPr="00E703FC">
        <w:rPr>
          <w:b/>
          <w:i/>
          <w:lang w:val="uk-UA"/>
        </w:rPr>
        <w:t>.</w:t>
      </w:r>
      <w:r w:rsidRPr="00E703FC">
        <w:rPr>
          <w:i/>
          <w:lang w:val="uk-UA"/>
        </w:rPr>
        <w:t xml:space="preserve"> </w:t>
      </w:r>
    </w:p>
    <w:p w:rsidR="00BD0780" w:rsidRPr="00E703FC" w:rsidRDefault="00BD0780" w:rsidP="00E703FC">
      <w:pPr>
        <w:ind w:firstLine="567"/>
        <w:rPr>
          <w:lang w:val="uk-UA"/>
        </w:rPr>
      </w:pPr>
    </w:p>
    <w:p w:rsidR="00DC4C9D" w:rsidRPr="00E703FC" w:rsidRDefault="00F973D7" w:rsidP="00E703FC">
      <w:pPr>
        <w:ind w:firstLine="567"/>
        <w:rPr>
          <w:lang w:val="uk-UA"/>
        </w:rPr>
      </w:pPr>
      <w:proofErr w:type="spellStart"/>
      <w:r w:rsidRPr="00E703FC">
        <w:rPr>
          <w:lang w:val="uk-UA"/>
        </w:rPr>
        <w:t>Макаровець</w:t>
      </w:r>
      <w:proofErr w:type="spellEnd"/>
      <w:r w:rsidRPr="00E703FC">
        <w:rPr>
          <w:lang w:val="uk-UA"/>
        </w:rPr>
        <w:t xml:space="preserve"> Л.М. вітають </w:t>
      </w:r>
      <w:r w:rsidR="00DC4C9D" w:rsidRPr="00E703FC">
        <w:rPr>
          <w:lang w:val="uk-UA"/>
        </w:rPr>
        <w:t xml:space="preserve">з обранням депутатом обласної ради та </w:t>
      </w:r>
      <w:r w:rsidRPr="00E703FC">
        <w:rPr>
          <w:lang w:val="uk-UA"/>
        </w:rPr>
        <w:t>щ</w:t>
      </w:r>
      <w:r w:rsidR="00DC4C9D" w:rsidRPr="00E703FC">
        <w:rPr>
          <w:lang w:val="uk-UA"/>
        </w:rPr>
        <w:t>иро бажаю</w:t>
      </w:r>
      <w:r w:rsidRPr="00E703FC">
        <w:rPr>
          <w:lang w:val="uk-UA"/>
        </w:rPr>
        <w:t>ть</w:t>
      </w:r>
      <w:r w:rsidR="00DC4C9D" w:rsidRPr="00E703FC">
        <w:rPr>
          <w:lang w:val="uk-UA"/>
        </w:rPr>
        <w:t xml:space="preserve"> плідної праці на розвиток Сумщини.</w:t>
      </w:r>
    </w:p>
    <w:p w:rsidR="00DC4C9D" w:rsidRPr="00E703FC" w:rsidRDefault="00DC4C9D" w:rsidP="00E703FC">
      <w:pPr>
        <w:ind w:firstLine="567"/>
        <w:rPr>
          <w:lang w:val="uk-UA"/>
        </w:rPr>
      </w:pPr>
    </w:p>
    <w:p w:rsidR="00DC4C9D" w:rsidRPr="00E703FC" w:rsidRDefault="00DC4C9D" w:rsidP="00E703FC">
      <w:pPr>
        <w:ind w:firstLine="567"/>
        <w:rPr>
          <w:bCs/>
          <w:i/>
          <w:lang w:val="uk-UA"/>
        </w:rPr>
      </w:pPr>
      <w:r w:rsidRPr="00E703FC">
        <w:rPr>
          <w:i/>
          <w:lang w:val="uk-UA"/>
        </w:rPr>
        <w:t>(Голова обласної ради вручає посвідчення депутата обласної ради</w:t>
      </w:r>
      <w:r w:rsidR="001F37EB">
        <w:rPr>
          <w:i/>
          <w:lang w:val="uk-UA"/>
        </w:rPr>
        <w:t>.</w:t>
      </w:r>
      <w:r w:rsidRPr="00E703FC">
        <w:rPr>
          <w:i/>
          <w:lang w:val="uk-UA"/>
        </w:rPr>
        <w:t>)</w:t>
      </w:r>
    </w:p>
    <w:p w:rsidR="00DC4C9D" w:rsidRPr="00E703FC" w:rsidRDefault="00DC4C9D" w:rsidP="00E703FC">
      <w:pPr>
        <w:ind w:firstLine="567"/>
        <w:rPr>
          <w:lang w:val="uk-UA"/>
        </w:rPr>
      </w:pPr>
    </w:p>
    <w:p w:rsidR="00F973D7" w:rsidRPr="00E703FC" w:rsidRDefault="00F973D7" w:rsidP="00E703FC">
      <w:pPr>
        <w:ind w:firstLine="567"/>
        <w:rPr>
          <w:b/>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за утворення лічильної комісії у кількості 6 депутатів для підрахунку голосів.</w:t>
      </w:r>
    </w:p>
    <w:p w:rsidR="000D13EB" w:rsidRPr="00E703FC" w:rsidRDefault="00F973D7" w:rsidP="00E703FC">
      <w:pPr>
        <w:pStyle w:val="a5"/>
        <w:spacing w:after="0"/>
        <w:ind w:firstLine="567"/>
        <w:rPr>
          <w:bCs/>
          <w:lang w:val="uk-UA"/>
        </w:rPr>
      </w:pPr>
      <w:r w:rsidRPr="00E703FC">
        <w:rPr>
          <w:bCs/>
          <w:lang w:val="uk-UA"/>
        </w:rPr>
        <w:t>Персональний склад був розданий депутатам при реєстрації.</w:t>
      </w:r>
    </w:p>
    <w:p w:rsidR="00F973D7" w:rsidRPr="00E703FC" w:rsidRDefault="00F973D7" w:rsidP="00E703FC">
      <w:pPr>
        <w:pStyle w:val="a5"/>
        <w:spacing w:after="0"/>
        <w:ind w:firstLine="567"/>
        <w:rPr>
          <w:bCs/>
          <w:lang w:val="uk-UA"/>
        </w:rPr>
      </w:pPr>
      <w:r w:rsidRPr="00E703FC">
        <w:rPr>
          <w:bCs/>
          <w:lang w:val="uk-UA"/>
        </w:rPr>
        <w:t>Зауважень та пропозицій не надійшло.</w:t>
      </w:r>
    </w:p>
    <w:p w:rsidR="00F973D7" w:rsidRPr="00E703FC" w:rsidRDefault="00F973D7" w:rsidP="00E703FC">
      <w:pPr>
        <w:ind w:firstLine="567"/>
        <w:rPr>
          <w:b/>
          <w:i/>
          <w:lang w:val="uk-UA"/>
        </w:rPr>
      </w:pPr>
      <w:r w:rsidRPr="00E703FC">
        <w:rPr>
          <w:lang w:val="uk-UA"/>
        </w:rPr>
        <w:t xml:space="preserve">За результатами проведеного голосування утворюється </w:t>
      </w:r>
      <w:r w:rsidRPr="00E703FC">
        <w:rPr>
          <w:b/>
          <w:i/>
          <w:lang w:val="uk-UA"/>
        </w:rPr>
        <w:t xml:space="preserve">лічильна комісія: </w:t>
      </w:r>
      <w:r w:rsidRPr="00E703FC">
        <w:rPr>
          <w:lang w:val="uk-UA"/>
        </w:rPr>
        <w:t xml:space="preserve"> </w:t>
      </w:r>
      <w:r w:rsidRPr="00E703FC">
        <w:rPr>
          <w:b/>
          <w:i/>
          <w:lang w:val="uk-UA"/>
        </w:rPr>
        <w:t xml:space="preserve"> «за» - 4</w:t>
      </w:r>
      <w:r w:rsidR="00F041B1" w:rsidRPr="00E703FC">
        <w:rPr>
          <w:b/>
          <w:i/>
          <w:lang w:val="uk-UA"/>
        </w:rPr>
        <w:t>5</w:t>
      </w:r>
      <w:r w:rsidRPr="00E703FC">
        <w:rPr>
          <w:b/>
          <w:i/>
          <w:lang w:val="uk-UA"/>
        </w:rPr>
        <w:t>, «утримались» - 0, «проти»- 0</w:t>
      </w:r>
      <w:r w:rsidR="00230B62" w:rsidRPr="00E703FC">
        <w:rPr>
          <w:b/>
          <w:i/>
          <w:lang w:val="uk-UA"/>
        </w:rPr>
        <w:t>. Р</w:t>
      </w:r>
      <w:r w:rsidRPr="00E703FC">
        <w:rPr>
          <w:b/>
          <w:i/>
          <w:lang w:val="uk-UA"/>
        </w:rPr>
        <w:t xml:space="preserve">езультати поіменного голосування – </w:t>
      </w:r>
      <w:r w:rsidRPr="005B391E">
        <w:rPr>
          <w:b/>
          <w:i/>
          <w:lang w:val="uk-UA"/>
        </w:rPr>
        <w:t xml:space="preserve">додаток </w:t>
      </w:r>
      <w:r w:rsidR="005B391E" w:rsidRPr="005B391E">
        <w:rPr>
          <w:b/>
          <w:i/>
          <w:lang w:val="uk-UA"/>
        </w:rPr>
        <w:t>4</w:t>
      </w:r>
      <w:r w:rsidR="00D5153C">
        <w:rPr>
          <w:b/>
          <w:i/>
          <w:lang w:val="uk-UA"/>
        </w:rPr>
        <w:t>3</w:t>
      </w:r>
      <w:r w:rsidR="005B391E" w:rsidRPr="005B391E">
        <w:rPr>
          <w:b/>
          <w:i/>
          <w:lang w:val="uk-UA"/>
        </w:rPr>
        <w:t>.</w:t>
      </w:r>
    </w:p>
    <w:p w:rsidR="000D13EB" w:rsidRPr="00E703FC" w:rsidRDefault="000D13EB" w:rsidP="00E703FC">
      <w:pPr>
        <w:ind w:firstLine="567"/>
        <w:rPr>
          <w:b/>
          <w:lang w:val="uk-UA"/>
        </w:rPr>
      </w:pPr>
      <w:r w:rsidRPr="00E703FC">
        <w:rPr>
          <w:lang w:val="uk-UA"/>
        </w:rPr>
        <w:t>Федорченко В.М.</w:t>
      </w:r>
      <w:r w:rsidRPr="00E703FC">
        <w:rPr>
          <w:b/>
          <w:lang w:val="uk-UA"/>
        </w:rPr>
        <w:t xml:space="preserve"> </w:t>
      </w:r>
      <w:r w:rsidRPr="00E703FC">
        <w:rPr>
          <w:lang w:val="uk-UA"/>
        </w:rPr>
        <w:t xml:space="preserve">запропонував визначитись голосуванням за </w:t>
      </w:r>
      <w:r w:rsidR="009D6432" w:rsidRPr="00E703FC">
        <w:rPr>
          <w:lang w:val="uk-UA"/>
        </w:rPr>
        <w:t xml:space="preserve">обрання </w:t>
      </w:r>
      <w:r w:rsidRPr="00E703FC">
        <w:rPr>
          <w:lang w:val="uk-UA"/>
        </w:rPr>
        <w:t xml:space="preserve"> секретаріат</w:t>
      </w:r>
      <w:r w:rsidR="00120ED5" w:rsidRPr="00E703FC">
        <w:rPr>
          <w:lang w:val="uk-UA"/>
        </w:rPr>
        <w:t>у</w:t>
      </w:r>
      <w:r w:rsidRPr="00E703FC">
        <w:rPr>
          <w:lang w:val="uk-UA"/>
        </w:rPr>
        <w:t xml:space="preserve"> в запропонованому складі.</w:t>
      </w:r>
    </w:p>
    <w:p w:rsidR="000D13EB" w:rsidRPr="00E703FC" w:rsidRDefault="000D13EB" w:rsidP="00E703FC">
      <w:pPr>
        <w:pStyle w:val="a5"/>
        <w:spacing w:after="0"/>
        <w:ind w:firstLine="567"/>
        <w:rPr>
          <w:bCs/>
          <w:lang w:val="uk-UA"/>
        </w:rPr>
      </w:pPr>
      <w:r w:rsidRPr="00E703FC">
        <w:rPr>
          <w:bCs/>
          <w:lang w:val="uk-UA"/>
        </w:rPr>
        <w:t>Зауважень та пропозицій не надійшло.</w:t>
      </w:r>
    </w:p>
    <w:p w:rsidR="000D13EB" w:rsidRPr="00E703FC" w:rsidRDefault="000D13EB" w:rsidP="00E703FC">
      <w:pPr>
        <w:ind w:firstLine="567"/>
        <w:rPr>
          <w:b/>
          <w:i/>
          <w:lang w:val="uk-UA"/>
        </w:rPr>
      </w:pPr>
      <w:r w:rsidRPr="00E703FC">
        <w:rPr>
          <w:lang w:val="uk-UA"/>
        </w:rPr>
        <w:t xml:space="preserve">За результатами проведеного голосування утворюється </w:t>
      </w:r>
      <w:r w:rsidRPr="00E703FC">
        <w:rPr>
          <w:b/>
          <w:i/>
          <w:lang w:val="uk-UA"/>
        </w:rPr>
        <w:t xml:space="preserve">секретаріат: </w:t>
      </w:r>
      <w:r w:rsidRPr="00E703FC">
        <w:rPr>
          <w:lang w:val="uk-UA"/>
        </w:rPr>
        <w:t xml:space="preserve"> </w:t>
      </w:r>
      <w:r w:rsidRPr="00E703FC">
        <w:rPr>
          <w:b/>
          <w:i/>
          <w:lang w:val="uk-UA"/>
        </w:rPr>
        <w:t xml:space="preserve"> «за» - 43, «утримались» - 0, «проти»- 0</w:t>
      </w:r>
      <w:r w:rsidR="00230B62" w:rsidRPr="00E703FC">
        <w:rPr>
          <w:b/>
          <w:i/>
          <w:lang w:val="uk-UA"/>
        </w:rPr>
        <w:t>.</w:t>
      </w:r>
      <w:r w:rsidR="00120ED5" w:rsidRPr="00E703FC">
        <w:rPr>
          <w:b/>
          <w:i/>
          <w:lang w:val="uk-UA"/>
        </w:rPr>
        <w:t xml:space="preserve"> </w:t>
      </w:r>
      <w:r w:rsidR="00230B62" w:rsidRPr="00E703FC">
        <w:rPr>
          <w:b/>
          <w:i/>
          <w:lang w:val="uk-UA"/>
        </w:rPr>
        <w:t>Р</w:t>
      </w:r>
      <w:r w:rsidRPr="00E703FC">
        <w:rPr>
          <w:b/>
          <w:i/>
          <w:lang w:val="uk-UA"/>
        </w:rPr>
        <w:t xml:space="preserve">езультати поіменного голосування – </w:t>
      </w:r>
      <w:r w:rsidRPr="005B391E">
        <w:rPr>
          <w:b/>
          <w:i/>
          <w:lang w:val="uk-UA"/>
        </w:rPr>
        <w:t xml:space="preserve">додаток </w:t>
      </w:r>
      <w:r w:rsidR="005B391E" w:rsidRPr="005B391E">
        <w:rPr>
          <w:b/>
          <w:i/>
          <w:lang w:val="uk-UA"/>
        </w:rPr>
        <w:t>4</w:t>
      </w:r>
      <w:r w:rsidR="00D5153C">
        <w:rPr>
          <w:b/>
          <w:i/>
          <w:lang w:val="uk-UA"/>
        </w:rPr>
        <w:t>3</w:t>
      </w:r>
      <w:r w:rsidR="005B391E" w:rsidRPr="005B391E">
        <w:rPr>
          <w:b/>
          <w:i/>
          <w:lang w:val="uk-UA"/>
        </w:rPr>
        <w:t>.</w:t>
      </w:r>
    </w:p>
    <w:p w:rsidR="00120ED5" w:rsidRPr="00E703FC" w:rsidRDefault="00120ED5" w:rsidP="00E703FC">
      <w:pPr>
        <w:ind w:firstLine="567"/>
        <w:rPr>
          <w:i/>
          <w:lang w:val="uk-UA"/>
        </w:rPr>
      </w:pPr>
      <w:r w:rsidRPr="00E703FC">
        <w:rPr>
          <w:lang w:val="uk-UA"/>
        </w:rPr>
        <w:t xml:space="preserve">Склад робочих органів пленарного засідання шістнадцятої сесії обласної ради – </w:t>
      </w:r>
      <w:r w:rsidRPr="00E703FC">
        <w:rPr>
          <w:b/>
          <w:i/>
          <w:lang w:val="uk-UA"/>
        </w:rPr>
        <w:t>додаток 2</w:t>
      </w:r>
      <w:r w:rsidRPr="00E703FC">
        <w:rPr>
          <w:i/>
          <w:lang w:val="uk-UA"/>
        </w:rPr>
        <w:t>.</w:t>
      </w:r>
    </w:p>
    <w:p w:rsidR="00120ED5" w:rsidRPr="00E703FC" w:rsidRDefault="00120ED5" w:rsidP="00E703FC">
      <w:pPr>
        <w:ind w:firstLine="567"/>
        <w:rPr>
          <w:lang w:val="uk-UA"/>
        </w:rPr>
      </w:pPr>
    </w:p>
    <w:p w:rsidR="00120ED5" w:rsidRPr="00E703FC" w:rsidRDefault="00120ED5" w:rsidP="00E703FC">
      <w:pPr>
        <w:ind w:firstLine="567"/>
        <w:rPr>
          <w:lang w:val="uk-UA"/>
        </w:rPr>
      </w:pPr>
      <w:r w:rsidRPr="00E703FC">
        <w:rPr>
          <w:lang w:val="uk-UA"/>
        </w:rPr>
        <w:t xml:space="preserve">Федорченко В.М. запропонував редакційну комісію не утворювати, а при необхідності відповідні повноваження доручити виконувати секретаріату сесії. </w:t>
      </w:r>
    </w:p>
    <w:p w:rsidR="00120ED5" w:rsidRPr="00E703FC" w:rsidRDefault="00120ED5" w:rsidP="00E703FC">
      <w:pPr>
        <w:ind w:firstLine="567"/>
        <w:rPr>
          <w:b/>
          <w:i/>
          <w:lang w:val="uk-UA"/>
        </w:rPr>
      </w:pPr>
      <w:r w:rsidRPr="00E703FC">
        <w:rPr>
          <w:lang w:val="uk-UA"/>
        </w:rPr>
        <w:lastRenderedPageBreak/>
        <w:t>Пропозиція  Федорченка В.М.</w:t>
      </w:r>
      <w:r w:rsidRPr="00E703FC">
        <w:rPr>
          <w:b/>
          <w:i/>
          <w:lang w:val="uk-UA"/>
        </w:rPr>
        <w:t xml:space="preserve"> підтримується:</w:t>
      </w:r>
      <w:r w:rsidRPr="00E703FC">
        <w:rPr>
          <w:lang w:val="uk-UA"/>
        </w:rPr>
        <w:t xml:space="preserve"> </w:t>
      </w:r>
      <w:r w:rsidRPr="00E703FC">
        <w:rPr>
          <w:b/>
          <w:i/>
          <w:lang w:val="uk-UA"/>
        </w:rPr>
        <w:t xml:space="preserve">«за» - 44, «утримались» - 0, «проти» - 0. Результати поіменного голосування </w:t>
      </w:r>
      <w:r w:rsidRPr="005B391E">
        <w:rPr>
          <w:b/>
          <w:i/>
          <w:lang w:val="uk-UA"/>
        </w:rPr>
        <w:t>– додаток</w:t>
      </w:r>
      <w:r w:rsidR="005B391E" w:rsidRPr="005B391E">
        <w:rPr>
          <w:b/>
          <w:i/>
          <w:lang w:val="uk-UA"/>
        </w:rPr>
        <w:t xml:space="preserve"> 4</w:t>
      </w:r>
      <w:r w:rsidR="00D5153C">
        <w:rPr>
          <w:b/>
          <w:i/>
          <w:lang w:val="uk-UA"/>
        </w:rPr>
        <w:t>3</w:t>
      </w:r>
      <w:r w:rsidR="005B391E" w:rsidRPr="005B391E">
        <w:rPr>
          <w:b/>
          <w:i/>
          <w:lang w:val="uk-UA"/>
        </w:rPr>
        <w:t>.</w:t>
      </w:r>
      <w:r w:rsidRPr="00E703FC">
        <w:rPr>
          <w:b/>
          <w:i/>
          <w:lang w:val="uk-UA"/>
        </w:rPr>
        <w:t xml:space="preserve"> </w:t>
      </w:r>
    </w:p>
    <w:p w:rsidR="00120ED5" w:rsidRPr="00E703FC" w:rsidRDefault="00120ED5" w:rsidP="00E703FC">
      <w:pPr>
        <w:ind w:firstLine="567"/>
        <w:rPr>
          <w:b/>
          <w:i/>
          <w:lang w:val="uk-UA"/>
        </w:rPr>
      </w:pPr>
      <w:r w:rsidRPr="00E703FC">
        <w:rPr>
          <w:b/>
          <w:i/>
          <w:lang w:val="uk-UA"/>
        </w:rPr>
        <w:t xml:space="preserve"> </w:t>
      </w:r>
    </w:p>
    <w:p w:rsidR="00120ED5" w:rsidRPr="00E703FC" w:rsidRDefault="00120ED5" w:rsidP="00E703FC">
      <w:pPr>
        <w:ind w:firstLine="567"/>
        <w:rPr>
          <w:lang w:val="uk-UA"/>
        </w:rPr>
      </w:pPr>
      <w:r w:rsidRPr="00E703FC">
        <w:rPr>
          <w:lang w:val="uk-UA"/>
        </w:rPr>
        <w:t>Федорченко В.М.</w:t>
      </w:r>
    </w:p>
    <w:p w:rsidR="009D6432" w:rsidRPr="00E703FC" w:rsidRDefault="00120ED5" w:rsidP="00E703FC">
      <w:pPr>
        <w:ind w:firstLine="567"/>
        <w:rPr>
          <w:lang w:val="uk-UA"/>
        </w:rPr>
      </w:pPr>
      <w:r w:rsidRPr="00E703FC">
        <w:rPr>
          <w:lang w:val="uk-UA"/>
        </w:rPr>
        <w:t xml:space="preserve">Шановні депутати! </w:t>
      </w:r>
    </w:p>
    <w:p w:rsidR="009D6432" w:rsidRPr="00E703FC" w:rsidRDefault="009D6432" w:rsidP="00E703FC">
      <w:pPr>
        <w:ind w:firstLine="567"/>
        <w:rPr>
          <w:lang w:val="uk-UA"/>
        </w:rPr>
      </w:pPr>
      <w:r w:rsidRPr="00E703FC">
        <w:rPr>
          <w:lang w:val="uk-UA"/>
        </w:rPr>
        <w:t xml:space="preserve">Нагадую Вам про </w:t>
      </w:r>
      <w:r w:rsidRPr="00E703FC">
        <w:rPr>
          <w:bCs/>
          <w:lang w:val="uk-UA"/>
        </w:rPr>
        <w:t>необхідність врегулювання конфлікту інтересів</w:t>
      </w:r>
      <w:r w:rsidR="005B391E">
        <w:rPr>
          <w:bCs/>
          <w:lang w:val="uk-UA"/>
        </w:rPr>
        <w:t>.</w:t>
      </w:r>
      <w:r w:rsidRPr="00E703FC">
        <w:rPr>
          <w:lang w:val="uk-UA"/>
        </w:rPr>
        <w:t xml:space="preserve"> </w:t>
      </w:r>
      <w:r w:rsidR="005B391E">
        <w:rPr>
          <w:lang w:val="uk-UA"/>
        </w:rPr>
        <w:t>Д</w:t>
      </w:r>
      <w:r w:rsidRPr="00E703FC">
        <w:rPr>
          <w:lang w:val="uk-UA"/>
        </w:rPr>
        <w:t>епутати обласної ради публічно повідомляють про конфлікт інтересів, який виник під час участі у засіданні ради, іншого колегіального органу</w:t>
      </w:r>
      <w:r w:rsidR="004220F3">
        <w:rPr>
          <w:lang w:val="uk-UA"/>
        </w:rPr>
        <w:t>,</w:t>
      </w:r>
      <w:r w:rsidRPr="00E703FC">
        <w:rPr>
          <w:lang w:val="uk-UA"/>
        </w:rPr>
        <w:t xml:space="preserve"> та не беруть участі у розгляді, підготовці та прийнятті рішень відповідним колегіальним органом.</w:t>
      </w:r>
    </w:p>
    <w:p w:rsidR="00120ED5" w:rsidRPr="00E703FC" w:rsidRDefault="00120ED5" w:rsidP="00E703FC">
      <w:pPr>
        <w:ind w:firstLine="567"/>
        <w:rPr>
          <w:lang w:val="uk-UA"/>
        </w:rPr>
      </w:pPr>
      <w:r w:rsidRPr="00E703FC">
        <w:rPr>
          <w:lang w:val="uk-UA"/>
        </w:rPr>
        <w:t xml:space="preserve">Є </w:t>
      </w:r>
      <w:r w:rsidR="00E953E9" w:rsidRPr="00E703FC">
        <w:rPr>
          <w:lang w:val="uk-UA"/>
        </w:rPr>
        <w:t xml:space="preserve">публічні </w:t>
      </w:r>
      <w:r w:rsidRPr="00E703FC">
        <w:rPr>
          <w:lang w:val="uk-UA"/>
        </w:rPr>
        <w:t>оголошення</w:t>
      </w:r>
      <w:r w:rsidR="00E953E9" w:rsidRPr="00E703FC">
        <w:rPr>
          <w:lang w:val="uk-UA"/>
        </w:rPr>
        <w:t xml:space="preserve"> у депутатів</w:t>
      </w:r>
      <w:r w:rsidRPr="00E703FC">
        <w:rPr>
          <w:lang w:val="uk-UA"/>
        </w:rPr>
        <w:t>?</w:t>
      </w:r>
    </w:p>
    <w:p w:rsidR="00E953E9" w:rsidRPr="00E703FC" w:rsidRDefault="00E953E9" w:rsidP="00E703FC">
      <w:pPr>
        <w:ind w:firstLine="567"/>
        <w:rPr>
          <w:lang w:val="uk-UA"/>
        </w:rPr>
      </w:pPr>
    </w:p>
    <w:p w:rsidR="009D6432" w:rsidRPr="00E703FC" w:rsidRDefault="009D6432" w:rsidP="00E703FC">
      <w:pPr>
        <w:ind w:firstLine="567"/>
        <w:rPr>
          <w:lang w:val="uk-UA"/>
        </w:rPr>
      </w:pPr>
      <w:r w:rsidRPr="00E703FC">
        <w:rPr>
          <w:bCs/>
          <w:lang w:val="uk-UA"/>
        </w:rPr>
        <w:t xml:space="preserve">Федорченко В.М. публічно оголосив про наявність у нього конфлікту інтересів під час розгляду </w:t>
      </w:r>
      <w:r w:rsidRPr="00E703FC">
        <w:rPr>
          <w:lang w:val="uk-UA"/>
        </w:rPr>
        <w:t>питання «Про</w:t>
      </w:r>
      <w:r w:rsidR="00E953E9" w:rsidRPr="00E703FC">
        <w:rPr>
          <w:lang w:val="uk-UA"/>
        </w:rPr>
        <w:t xml:space="preserve"> надбавку за вислугу років та присвоєння чергового рангу посадової особи місцевого самоврядування голові обласної ради</w:t>
      </w:r>
      <w:r w:rsidRPr="00E703FC">
        <w:rPr>
          <w:lang w:val="uk-UA"/>
        </w:rPr>
        <w:t>» та повідомив, що не буде брати участь у його розгляді, підготовці та прийнятті.</w:t>
      </w:r>
      <w:r w:rsidR="0038452E" w:rsidRPr="00E703FC">
        <w:rPr>
          <w:lang w:val="uk-UA"/>
        </w:rPr>
        <w:t xml:space="preserve"> (Текст публічного оголошення – </w:t>
      </w:r>
      <w:r w:rsidR="0038452E" w:rsidRPr="00E703FC">
        <w:rPr>
          <w:b/>
          <w:i/>
          <w:lang w:val="uk-UA"/>
        </w:rPr>
        <w:t>додаток 3</w:t>
      </w:r>
      <w:r w:rsidR="0038452E" w:rsidRPr="00E703FC">
        <w:rPr>
          <w:lang w:val="uk-UA"/>
        </w:rPr>
        <w:t>.)</w:t>
      </w:r>
    </w:p>
    <w:p w:rsidR="0038452E" w:rsidRPr="00E703FC" w:rsidRDefault="0038452E" w:rsidP="00E703FC">
      <w:pPr>
        <w:ind w:firstLine="567"/>
        <w:rPr>
          <w:lang w:val="uk-UA"/>
        </w:rPr>
      </w:pPr>
    </w:p>
    <w:p w:rsidR="0038452E" w:rsidRPr="00E703FC" w:rsidRDefault="00C747B3" w:rsidP="00E703FC">
      <w:pPr>
        <w:ind w:firstLine="567"/>
        <w:rPr>
          <w:lang w:val="uk-UA"/>
        </w:rPr>
      </w:pPr>
      <w:r w:rsidRPr="00E703FC">
        <w:rPr>
          <w:lang w:val="uk-UA"/>
        </w:rPr>
        <w:t xml:space="preserve">Головуючий перейшов до затвердження порядку денного шістнадцятої сесії обласної ради та запропонував проголосувати </w:t>
      </w:r>
      <w:r w:rsidR="00DD7B60" w:rsidRPr="00E703FC">
        <w:rPr>
          <w:lang w:val="uk-UA"/>
        </w:rPr>
        <w:t>«</w:t>
      </w:r>
      <w:r w:rsidRPr="00E703FC">
        <w:rPr>
          <w:lang w:val="uk-UA"/>
        </w:rPr>
        <w:t>за основу</w:t>
      </w:r>
      <w:r w:rsidR="00DD7B60" w:rsidRPr="00E703FC">
        <w:rPr>
          <w:lang w:val="uk-UA"/>
        </w:rPr>
        <w:t>»</w:t>
      </w:r>
      <w:r w:rsidRPr="00E703FC">
        <w:rPr>
          <w:lang w:val="uk-UA"/>
        </w:rPr>
        <w:t xml:space="preserve">. </w:t>
      </w:r>
    </w:p>
    <w:p w:rsidR="00C747B3" w:rsidRPr="00E703FC" w:rsidRDefault="00C747B3" w:rsidP="00E703FC">
      <w:pPr>
        <w:ind w:firstLine="567"/>
        <w:rPr>
          <w:b/>
          <w:i/>
          <w:lang w:val="uk-UA"/>
        </w:rPr>
      </w:pPr>
      <w:r w:rsidRPr="00E703FC">
        <w:rPr>
          <w:spacing w:val="-11"/>
          <w:lang w:val="uk-UA"/>
        </w:rPr>
        <w:t>За результатами проведеного голосування</w:t>
      </w:r>
      <w:r w:rsidRPr="00E703FC">
        <w:rPr>
          <w:b/>
          <w:i/>
          <w:spacing w:val="-11"/>
          <w:lang w:val="uk-UA"/>
        </w:rPr>
        <w:t xml:space="preserve"> порядок денний приймається за основу:</w:t>
      </w:r>
      <w:r w:rsidRPr="00E703FC">
        <w:rPr>
          <w:b/>
          <w:i/>
          <w:lang w:val="uk-UA"/>
        </w:rPr>
        <w:t xml:space="preserve"> «за» - 44, «утримались» - 0, «проти» - 0. Результати поіменного голосування </w:t>
      </w:r>
      <w:r w:rsidRPr="005B391E">
        <w:rPr>
          <w:b/>
          <w:i/>
          <w:lang w:val="uk-UA"/>
        </w:rPr>
        <w:t>– додаток</w:t>
      </w:r>
      <w:r w:rsidR="005B391E" w:rsidRPr="005B391E">
        <w:rPr>
          <w:b/>
          <w:i/>
          <w:lang w:val="uk-UA"/>
        </w:rPr>
        <w:t xml:space="preserve"> 4</w:t>
      </w:r>
      <w:r w:rsidR="00D5153C">
        <w:rPr>
          <w:b/>
          <w:i/>
          <w:lang w:val="uk-UA"/>
        </w:rPr>
        <w:t>3</w:t>
      </w:r>
      <w:r w:rsidR="005B391E" w:rsidRPr="005B391E">
        <w:rPr>
          <w:b/>
          <w:i/>
          <w:lang w:val="uk-UA"/>
        </w:rPr>
        <w:t>.</w:t>
      </w:r>
    </w:p>
    <w:p w:rsidR="00C747B3" w:rsidRPr="00E703FC" w:rsidRDefault="00C747B3" w:rsidP="00E703FC">
      <w:pPr>
        <w:ind w:firstLine="708"/>
        <w:rPr>
          <w:b/>
          <w:i/>
          <w:lang w:val="uk-UA"/>
        </w:rPr>
      </w:pPr>
    </w:p>
    <w:p w:rsidR="00C747B3" w:rsidRPr="00E703FC" w:rsidRDefault="00C747B3" w:rsidP="00E703FC">
      <w:pPr>
        <w:ind w:firstLine="708"/>
        <w:rPr>
          <w:lang w:val="uk-UA"/>
        </w:rPr>
      </w:pPr>
      <w:r w:rsidRPr="00E703FC">
        <w:rPr>
          <w:lang w:val="uk-UA"/>
        </w:rPr>
        <w:t xml:space="preserve">Надається слово депутатам обласної ради для оголошення пропозицій до порядку денного. </w:t>
      </w:r>
    </w:p>
    <w:p w:rsidR="00D23E22" w:rsidRPr="00E703FC" w:rsidRDefault="00D23E22" w:rsidP="00E703FC">
      <w:pPr>
        <w:ind w:firstLine="708"/>
        <w:rPr>
          <w:lang w:val="uk-UA"/>
        </w:rPr>
      </w:pPr>
    </w:p>
    <w:p w:rsidR="00D23E22" w:rsidRPr="00E703FC" w:rsidRDefault="00D23E22" w:rsidP="00E703FC">
      <w:pPr>
        <w:ind w:firstLine="567"/>
        <w:rPr>
          <w:lang w:val="uk-UA"/>
        </w:rPr>
      </w:pPr>
      <w:r w:rsidRPr="00E703FC">
        <w:rPr>
          <w:lang w:val="uk-UA"/>
        </w:rPr>
        <w:t xml:space="preserve">Федорченко В.М. надає слово Нагорному Д.В., депутату обласної ради (депутатська фракція ПП «ЄВРОПЕЙСЬКА  СОЛІДАРНІСТЬ»). </w:t>
      </w:r>
    </w:p>
    <w:p w:rsidR="00D23E22" w:rsidRPr="00E703FC" w:rsidRDefault="00D23E22" w:rsidP="00E703FC">
      <w:pPr>
        <w:ind w:firstLine="567"/>
        <w:rPr>
          <w:lang w:val="uk-UA"/>
        </w:rPr>
      </w:pPr>
      <w:r w:rsidRPr="00E703FC">
        <w:rPr>
          <w:lang w:val="uk-UA"/>
        </w:rPr>
        <w:t>Нагорний Д.В. у своєму виступі запропонував повернутись до практики проведення перед пленарними засіданнями загальних зборів депутатів</w:t>
      </w:r>
      <w:r w:rsidR="005B391E">
        <w:rPr>
          <w:lang w:val="uk-UA"/>
        </w:rPr>
        <w:t xml:space="preserve"> та президій обласної ради</w:t>
      </w:r>
      <w:r w:rsidRPr="00E703FC">
        <w:rPr>
          <w:lang w:val="uk-UA"/>
        </w:rPr>
        <w:t>, на як</w:t>
      </w:r>
      <w:r w:rsidR="001F256B" w:rsidRPr="00E703FC">
        <w:rPr>
          <w:lang w:val="uk-UA"/>
        </w:rPr>
        <w:t>их</w:t>
      </w:r>
      <w:r w:rsidRPr="00E703FC">
        <w:rPr>
          <w:lang w:val="uk-UA"/>
        </w:rPr>
        <w:t xml:space="preserve"> попередньо розглядаються </w:t>
      </w:r>
      <w:r w:rsidR="001F256B" w:rsidRPr="00E703FC">
        <w:rPr>
          <w:lang w:val="uk-UA"/>
        </w:rPr>
        <w:t xml:space="preserve">та обговорюються </w:t>
      </w:r>
      <w:r w:rsidRPr="00E703FC">
        <w:rPr>
          <w:lang w:val="uk-UA"/>
        </w:rPr>
        <w:t>питання, запропоновані до порядку денного сесі</w:t>
      </w:r>
      <w:r w:rsidR="005B391E">
        <w:rPr>
          <w:lang w:val="uk-UA"/>
        </w:rPr>
        <w:t>ї.</w:t>
      </w:r>
    </w:p>
    <w:p w:rsidR="00230B62" w:rsidRPr="00E703FC" w:rsidRDefault="00230B62" w:rsidP="00E703FC">
      <w:pPr>
        <w:ind w:firstLine="708"/>
        <w:rPr>
          <w:lang w:val="uk-UA"/>
        </w:rPr>
      </w:pPr>
    </w:p>
    <w:p w:rsidR="001F256B" w:rsidRPr="00E703FC" w:rsidRDefault="001F256B" w:rsidP="00E703FC">
      <w:pPr>
        <w:ind w:firstLine="567"/>
        <w:rPr>
          <w:lang w:val="uk-UA"/>
        </w:rPr>
      </w:pPr>
      <w:r w:rsidRPr="00E703FC">
        <w:rPr>
          <w:lang w:val="uk-UA"/>
        </w:rPr>
        <w:t>Федорченко В.М. надає слово Медуниці О.В.</w:t>
      </w:r>
      <w:r w:rsidR="001F37EB">
        <w:rPr>
          <w:lang w:val="uk-UA"/>
        </w:rPr>
        <w:t>,</w:t>
      </w:r>
      <w:r w:rsidRPr="00E703FC">
        <w:rPr>
          <w:lang w:val="uk-UA"/>
        </w:rPr>
        <w:t xml:space="preserve"> депутату обласної ради (депутатська фракція ПП «ЄВРОПЕЙСЬКА  СОЛІДАРНІСТЬ»). </w:t>
      </w:r>
    </w:p>
    <w:p w:rsidR="00C747B3" w:rsidRPr="00E703FC" w:rsidRDefault="001F256B" w:rsidP="00E703FC">
      <w:pPr>
        <w:ind w:firstLine="567"/>
        <w:rPr>
          <w:lang w:val="uk-UA"/>
        </w:rPr>
      </w:pPr>
      <w:r w:rsidRPr="00E703FC">
        <w:rPr>
          <w:lang w:val="uk-UA"/>
        </w:rPr>
        <w:t xml:space="preserve">Медуниця О.В. підтримав пропозицію щодо налагодження роботи депутатського корпусу відповідно до регламенту роботи обласної ради та запропонував </w:t>
      </w:r>
      <w:r w:rsidR="00C747B3" w:rsidRPr="00E703FC">
        <w:rPr>
          <w:lang w:val="uk-UA"/>
        </w:rPr>
        <w:t>в</w:t>
      </w:r>
      <w:r w:rsidR="00230B62" w:rsidRPr="00E703FC">
        <w:rPr>
          <w:lang w:val="uk-UA"/>
        </w:rPr>
        <w:t>ключ</w:t>
      </w:r>
      <w:r w:rsidRPr="00E703FC">
        <w:rPr>
          <w:lang w:val="uk-UA"/>
        </w:rPr>
        <w:t>ити</w:t>
      </w:r>
      <w:r w:rsidR="00C747B3" w:rsidRPr="00E703FC">
        <w:rPr>
          <w:lang w:val="uk-UA"/>
        </w:rPr>
        <w:t xml:space="preserve"> питання «Про </w:t>
      </w:r>
      <w:r w:rsidR="00230B62" w:rsidRPr="00E703FC">
        <w:rPr>
          <w:lang w:val="uk-UA"/>
        </w:rPr>
        <w:t>звернення Сумської обласної ради до Сумської обласної державної адміністрації – обласної військової адміністрації та Кабінету Міністрів України щодо припинення договорів оренди та/або користування УПЦ (МП) церковними спорудами»</w:t>
      </w:r>
      <w:r w:rsidR="00C747B3" w:rsidRPr="00E703FC">
        <w:rPr>
          <w:lang w:val="uk-UA"/>
        </w:rPr>
        <w:t xml:space="preserve"> </w:t>
      </w:r>
      <w:r w:rsidR="00230B62" w:rsidRPr="00E703FC">
        <w:rPr>
          <w:lang w:val="uk-UA"/>
        </w:rPr>
        <w:t>до порядку денного</w:t>
      </w:r>
      <w:r w:rsidR="00D23E22" w:rsidRPr="00E703FC">
        <w:rPr>
          <w:lang w:val="uk-UA"/>
        </w:rPr>
        <w:t xml:space="preserve"> шістнадцятої сесії обласної ради</w:t>
      </w:r>
      <w:r w:rsidRPr="00E703FC">
        <w:rPr>
          <w:lang w:val="uk-UA"/>
        </w:rPr>
        <w:t xml:space="preserve">, а також надати слово </w:t>
      </w:r>
      <w:r w:rsidR="001F37EB">
        <w:rPr>
          <w:lang w:val="uk-UA"/>
        </w:rPr>
        <w:t>а</w:t>
      </w:r>
      <w:r w:rsidR="00860FA5" w:rsidRPr="00E703FC">
        <w:rPr>
          <w:lang w:val="uk-UA"/>
        </w:rPr>
        <w:t>рхіє</w:t>
      </w:r>
      <w:r w:rsidRPr="00E703FC">
        <w:rPr>
          <w:lang w:val="uk-UA"/>
        </w:rPr>
        <w:t xml:space="preserve">пископу Сумському та Охтирському </w:t>
      </w:r>
      <w:r w:rsidR="00860FA5" w:rsidRPr="00E703FC">
        <w:rPr>
          <w:lang w:val="uk-UA"/>
        </w:rPr>
        <w:t xml:space="preserve">Української </w:t>
      </w:r>
      <w:r w:rsidR="001F37EB">
        <w:rPr>
          <w:lang w:val="uk-UA"/>
        </w:rPr>
        <w:t>п</w:t>
      </w:r>
      <w:r w:rsidRPr="00E703FC">
        <w:rPr>
          <w:lang w:val="uk-UA"/>
        </w:rPr>
        <w:t xml:space="preserve">равославної </w:t>
      </w:r>
      <w:r w:rsidR="001F37EB">
        <w:rPr>
          <w:lang w:val="uk-UA"/>
        </w:rPr>
        <w:t>ц</w:t>
      </w:r>
      <w:r w:rsidRPr="00E703FC">
        <w:rPr>
          <w:lang w:val="uk-UA"/>
        </w:rPr>
        <w:t xml:space="preserve">еркви </w:t>
      </w:r>
      <w:r w:rsidR="00860FA5" w:rsidRPr="00E703FC">
        <w:rPr>
          <w:lang w:val="uk-UA"/>
        </w:rPr>
        <w:t>владику</w:t>
      </w:r>
      <w:r w:rsidRPr="00E703FC">
        <w:rPr>
          <w:lang w:val="uk-UA"/>
        </w:rPr>
        <w:t xml:space="preserve"> Мефодію.</w:t>
      </w:r>
    </w:p>
    <w:p w:rsidR="001F256B" w:rsidRPr="00E703FC" w:rsidRDefault="00C747B3" w:rsidP="00E703FC">
      <w:pPr>
        <w:ind w:firstLine="567"/>
        <w:rPr>
          <w:lang w:val="uk-UA"/>
        </w:rPr>
      </w:pPr>
      <w:r w:rsidRPr="00E703FC">
        <w:rPr>
          <w:lang w:val="uk-UA"/>
        </w:rPr>
        <w:t>Федорченко В.М. запропонував визначитись голосуванням за пропозицію Медуниці О.В. щодо включення вищезазначеного питання до порядку денного</w:t>
      </w:r>
      <w:r w:rsidR="00D23E22" w:rsidRPr="00E703FC">
        <w:rPr>
          <w:lang w:val="uk-UA"/>
        </w:rPr>
        <w:t>.</w:t>
      </w:r>
      <w:r w:rsidRPr="00E703FC">
        <w:rPr>
          <w:lang w:val="uk-UA"/>
        </w:rPr>
        <w:t xml:space="preserve"> </w:t>
      </w:r>
      <w:r w:rsidR="00D23E22" w:rsidRPr="00E703FC">
        <w:rPr>
          <w:lang w:val="uk-UA"/>
        </w:rPr>
        <w:t xml:space="preserve"> </w:t>
      </w:r>
    </w:p>
    <w:p w:rsidR="00860FA5" w:rsidRPr="00E703FC" w:rsidRDefault="00C747B3" w:rsidP="00E703FC">
      <w:pPr>
        <w:ind w:firstLine="567"/>
        <w:rPr>
          <w:b/>
          <w:i/>
          <w:lang w:val="uk-UA"/>
        </w:rPr>
      </w:pPr>
      <w:r w:rsidRPr="00E703FC">
        <w:rPr>
          <w:spacing w:val="-11"/>
          <w:lang w:val="uk-UA"/>
        </w:rPr>
        <w:lastRenderedPageBreak/>
        <w:t>За результатами проведеного голосування</w:t>
      </w:r>
      <w:r w:rsidRPr="00E703FC">
        <w:rPr>
          <w:b/>
          <w:i/>
          <w:spacing w:val="-11"/>
          <w:lang w:val="uk-UA"/>
        </w:rPr>
        <w:t xml:space="preserve"> пропозиція підтримується:</w:t>
      </w:r>
      <w:r w:rsidRPr="00E703FC">
        <w:rPr>
          <w:b/>
          <w:i/>
          <w:lang w:val="uk-UA"/>
        </w:rPr>
        <w:t xml:space="preserve"> «за» - </w:t>
      </w:r>
      <w:r w:rsidR="00230B62" w:rsidRPr="00E703FC">
        <w:rPr>
          <w:b/>
          <w:i/>
          <w:lang w:val="uk-UA"/>
        </w:rPr>
        <w:t>29</w:t>
      </w:r>
      <w:r w:rsidRPr="00E703FC">
        <w:rPr>
          <w:b/>
          <w:i/>
          <w:lang w:val="uk-UA"/>
        </w:rPr>
        <w:t xml:space="preserve">, «утримались» - 0, «проти» - </w:t>
      </w:r>
      <w:r w:rsidR="00230B62" w:rsidRPr="00E703FC">
        <w:rPr>
          <w:b/>
          <w:i/>
          <w:lang w:val="uk-UA"/>
        </w:rPr>
        <w:t>1</w:t>
      </w:r>
      <w:r w:rsidRPr="00E703FC">
        <w:rPr>
          <w:b/>
          <w:i/>
          <w:lang w:val="uk-UA"/>
        </w:rPr>
        <w:t xml:space="preserve">. Результати поіменного голосування –  </w:t>
      </w:r>
      <w:r w:rsidRPr="00D5153C">
        <w:rPr>
          <w:b/>
          <w:i/>
          <w:lang w:val="uk-UA"/>
        </w:rPr>
        <w:t xml:space="preserve">додаток </w:t>
      </w:r>
      <w:r w:rsidR="00D5153C" w:rsidRPr="00D5153C">
        <w:rPr>
          <w:b/>
          <w:i/>
          <w:lang w:val="uk-UA"/>
        </w:rPr>
        <w:t>43.</w:t>
      </w:r>
    </w:p>
    <w:p w:rsidR="000157D5" w:rsidRDefault="001F256B" w:rsidP="00E703FC">
      <w:pPr>
        <w:ind w:firstLine="567"/>
        <w:rPr>
          <w:lang w:val="uk-UA"/>
        </w:rPr>
      </w:pPr>
      <w:r w:rsidRPr="00E703FC">
        <w:rPr>
          <w:lang w:val="uk-UA"/>
        </w:rPr>
        <w:t>Федорченко В.М. надає слово Беркут О.О., депутату обласної ради</w:t>
      </w:r>
      <w:r w:rsidR="000157D5" w:rsidRPr="00E703FC">
        <w:rPr>
          <w:lang w:val="uk-UA"/>
        </w:rPr>
        <w:t xml:space="preserve"> </w:t>
      </w:r>
      <w:r w:rsidR="00456AFE" w:rsidRPr="00E703FC">
        <w:rPr>
          <w:lang w:val="uk-UA"/>
        </w:rPr>
        <w:t xml:space="preserve"> (депутатська фракція </w:t>
      </w:r>
      <w:r w:rsidR="000157D5" w:rsidRPr="00E703FC">
        <w:rPr>
          <w:lang w:val="uk-UA"/>
        </w:rPr>
        <w:t>ПП «ЄВРОПЕЙСЬКА  СОЛІДАРНІСТЬ»)</w:t>
      </w:r>
      <w:r w:rsidR="006F59D4">
        <w:rPr>
          <w:lang w:val="uk-UA"/>
        </w:rPr>
        <w:t>.</w:t>
      </w:r>
    </w:p>
    <w:p w:rsidR="006F59D4" w:rsidRDefault="006F59D4" w:rsidP="00E703FC">
      <w:pPr>
        <w:ind w:firstLine="567"/>
        <w:rPr>
          <w:lang w:val="uk-UA"/>
        </w:rPr>
      </w:pPr>
      <w:r>
        <w:rPr>
          <w:lang w:val="uk-UA"/>
        </w:rPr>
        <w:t>Беркут О.О.</w:t>
      </w:r>
    </w:p>
    <w:p w:rsidR="00604B95" w:rsidRDefault="006F59D4" w:rsidP="00E703FC">
      <w:pPr>
        <w:ind w:firstLine="567"/>
        <w:rPr>
          <w:lang w:val="uk-UA"/>
        </w:rPr>
      </w:pPr>
      <w:r>
        <w:rPr>
          <w:lang w:val="uk-UA"/>
        </w:rPr>
        <w:t xml:space="preserve">До мене, як до депутата обласної ради звернулись обурені депутати </w:t>
      </w:r>
      <w:proofErr w:type="spellStart"/>
      <w:r>
        <w:rPr>
          <w:lang w:val="uk-UA"/>
        </w:rPr>
        <w:t>Андріяшівської</w:t>
      </w:r>
      <w:proofErr w:type="spellEnd"/>
      <w:r>
        <w:rPr>
          <w:lang w:val="uk-UA"/>
        </w:rPr>
        <w:t xml:space="preserve"> сільської ради з приводу того, що 17 лютого 2023 року рішенням сесії Сумської обласної ради Роменському дочірньому підприємству «Роменський </w:t>
      </w:r>
      <w:proofErr w:type="spellStart"/>
      <w:r>
        <w:rPr>
          <w:lang w:val="uk-UA"/>
        </w:rPr>
        <w:t>агролісгосп</w:t>
      </w:r>
      <w:proofErr w:type="spellEnd"/>
      <w:r>
        <w:rPr>
          <w:lang w:val="uk-UA"/>
        </w:rPr>
        <w:t xml:space="preserve">» були надані в користування мисливські угіддя загальної площі до 12 тис га, які знаходяться в межах </w:t>
      </w:r>
      <w:proofErr w:type="spellStart"/>
      <w:r>
        <w:rPr>
          <w:lang w:val="uk-UA"/>
        </w:rPr>
        <w:t>Андріяшівської</w:t>
      </w:r>
      <w:proofErr w:type="spellEnd"/>
      <w:r>
        <w:rPr>
          <w:lang w:val="uk-UA"/>
        </w:rPr>
        <w:t xml:space="preserve"> територіальної громади, зокрема користувачів земельних ділянок: </w:t>
      </w:r>
      <w:r w:rsidR="001F37EB">
        <w:rPr>
          <w:lang w:val="uk-UA"/>
        </w:rPr>
        <w:t xml:space="preserve">                          </w:t>
      </w:r>
      <w:r>
        <w:rPr>
          <w:lang w:val="uk-UA"/>
        </w:rPr>
        <w:t xml:space="preserve">ДП «Роменський </w:t>
      </w:r>
      <w:proofErr w:type="spellStart"/>
      <w:r>
        <w:rPr>
          <w:lang w:val="uk-UA"/>
        </w:rPr>
        <w:t>агролісгосп</w:t>
      </w:r>
      <w:proofErr w:type="spellEnd"/>
      <w:r>
        <w:rPr>
          <w:lang w:val="uk-UA"/>
        </w:rPr>
        <w:t xml:space="preserve">», СФГ «Урожай», ТОВ МХП «Урожайна країна», ТОВ «Райс-Схід», СВГ «Весна». Депутати </w:t>
      </w:r>
      <w:proofErr w:type="spellStart"/>
      <w:r>
        <w:rPr>
          <w:lang w:val="uk-UA"/>
        </w:rPr>
        <w:t>Андріяшівської</w:t>
      </w:r>
      <w:proofErr w:type="spellEnd"/>
      <w:r>
        <w:rPr>
          <w:lang w:val="uk-UA"/>
        </w:rPr>
        <w:t xml:space="preserve"> сільської ради вважають, що дане рішення було прийнято з порушенням</w:t>
      </w:r>
      <w:r w:rsidR="00604B95">
        <w:rPr>
          <w:lang w:val="uk-UA"/>
        </w:rPr>
        <w:t>и</w:t>
      </w:r>
      <w:r w:rsidR="00D62F66">
        <w:rPr>
          <w:lang w:val="uk-UA"/>
        </w:rPr>
        <w:t>, а саме</w:t>
      </w:r>
      <w:r w:rsidR="00604B95">
        <w:rPr>
          <w:lang w:val="uk-UA"/>
        </w:rPr>
        <w:t>: згідно статей 5 та 15 Закону України «Про тваринний світ», статей 3, 4 та 10 Закону України  «Про мисливське господарство та полювання».</w:t>
      </w:r>
    </w:p>
    <w:p w:rsidR="00604B95" w:rsidRDefault="00604B95" w:rsidP="00E703FC">
      <w:pPr>
        <w:ind w:firstLine="567"/>
        <w:rPr>
          <w:lang w:val="uk-UA"/>
        </w:rPr>
      </w:pPr>
      <w:proofErr w:type="spellStart"/>
      <w:r>
        <w:rPr>
          <w:lang w:val="uk-UA"/>
        </w:rPr>
        <w:t>Андріяшівська</w:t>
      </w:r>
      <w:proofErr w:type="spellEnd"/>
      <w:r>
        <w:rPr>
          <w:lang w:val="uk-UA"/>
        </w:rPr>
        <w:t xml:space="preserve"> сільська рада не приймала рішення про погодження надання у користування Роменському дочірньому підприємству «Роменський </w:t>
      </w:r>
      <w:proofErr w:type="spellStart"/>
      <w:r>
        <w:rPr>
          <w:lang w:val="uk-UA"/>
        </w:rPr>
        <w:t>агролісгосп</w:t>
      </w:r>
      <w:proofErr w:type="spellEnd"/>
      <w:r>
        <w:rPr>
          <w:lang w:val="uk-UA"/>
        </w:rPr>
        <w:t xml:space="preserve">» мисливських угідь, які знаходяться в адміністративних межах </w:t>
      </w:r>
      <w:proofErr w:type="spellStart"/>
      <w:r>
        <w:rPr>
          <w:lang w:val="uk-UA"/>
        </w:rPr>
        <w:t>Андріяшівської</w:t>
      </w:r>
      <w:proofErr w:type="spellEnd"/>
      <w:r>
        <w:rPr>
          <w:lang w:val="uk-UA"/>
        </w:rPr>
        <w:t xml:space="preserve"> об’єднаної територіальної громади, як того вимагає викладене вище законодавство України, що є грубим порушенням. </w:t>
      </w:r>
    </w:p>
    <w:p w:rsidR="002A59D2" w:rsidRDefault="00604B95" w:rsidP="00E703FC">
      <w:pPr>
        <w:ind w:firstLine="567"/>
        <w:rPr>
          <w:lang w:val="uk-UA"/>
        </w:rPr>
      </w:pPr>
      <w:r>
        <w:rPr>
          <w:lang w:val="uk-UA"/>
        </w:rPr>
        <w:t xml:space="preserve">Враховуючи вищезазначене, прошу скасувати рішення Сумської обласної ради  </w:t>
      </w:r>
      <w:r w:rsidRPr="00E703FC">
        <w:rPr>
          <w:lang w:val="uk-UA"/>
        </w:rPr>
        <w:t>від 17.02.2023 року «Про надання у користування мисливських угідь»</w:t>
      </w:r>
      <w:r>
        <w:rPr>
          <w:lang w:val="uk-UA"/>
        </w:rPr>
        <w:t xml:space="preserve"> </w:t>
      </w:r>
      <w:r w:rsidRPr="00E703FC">
        <w:rPr>
          <w:lang w:val="uk-UA"/>
        </w:rPr>
        <w:t xml:space="preserve">як таке, що суперечить </w:t>
      </w:r>
      <w:r>
        <w:rPr>
          <w:lang w:val="uk-UA"/>
        </w:rPr>
        <w:t>Закону</w:t>
      </w:r>
      <w:r w:rsidRPr="00E703FC">
        <w:rPr>
          <w:lang w:val="uk-UA"/>
        </w:rPr>
        <w:t xml:space="preserve"> України</w:t>
      </w:r>
      <w:r>
        <w:rPr>
          <w:lang w:val="uk-UA"/>
        </w:rPr>
        <w:t xml:space="preserve"> «Про доступ до публічної інформації» та регламентної роботи обласної ради восьмого скликання</w:t>
      </w:r>
      <w:r w:rsidR="002A59D2">
        <w:rPr>
          <w:lang w:val="uk-UA"/>
        </w:rPr>
        <w:t>, затвердженої рішенням обласної ради від 11.12.2020 року зі змінами</w:t>
      </w:r>
      <w:r w:rsidRPr="00E703FC">
        <w:rPr>
          <w:lang w:val="uk-UA"/>
        </w:rPr>
        <w:t xml:space="preserve">. </w:t>
      </w:r>
      <w:r>
        <w:rPr>
          <w:lang w:val="uk-UA"/>
        </w:rPr>
        <w:t xml:space="preserve"> </w:t>
      </w:r>
    </w:p>
    <w:p w:rsidR="006F59D4" w:rsidRDefault="002A59D2" w:rsidP="00E703FC">
      <w:pPr>
        <w:ind w:firstLine="567"/>
        <w:rPr>
          <w:lang w:val="uk-UA"/>
        </w:rPr>
      </w:pPr>
      <w:r>
        <w:rPr>
          <w:lang w:val="uk-UA"/>
        </w:rPr>
        <w:t>Дякую. Прошу депутатів підтримати.</w:t>
      </w:r>
      <w:r w:rsidR="00D62F66">
        <w:rPr>
          <w:lang w:val="uk-UA"/>
        </w:rPr>
        <w:t xml:space="preserve"> </w:t>
      </w:r>
      <w:r w:rsidR="006F59D4">
        <w:rPr>
          <w:lang w:val="uk-UA"/>
        </w:rPr>
        <w:t xml:space="preserve"> </w:t>
      </w:r>
    </w:p>
    <w:p w:rsidR="006F59D4" w:rsidRDefault="006F59D4" w:rsidP="00E703FC">
      <w:pPr>
        <w:ind w:firstLine="567"/>
        <w:rPr>
          <w:lang w:val="uk-UA"/>
        </w:rPr>
      </w:pPr>
    </w:p>
    <w:p w:rsidR="00310A89" w:rsidRPr="00E703FC" w:rsidRDefault="006F59D4" w:rsidP="00E703FC">
      <w:pPr>
        <w:ind w:firstLine="567"/>
        <w:rPr>
          <w:lang w:val="uk-UA"/>
        </w:rPr>
      </w:pPr>
      <w:r>
        <w:rPr>
          <w:lang w:val="uk-UA"/>
        </w:rPr>
        <w:t xml:space="preserve"> </w:t>
      </w:r>
      <w:r w:rsidR="00310A89" w:rsidRPr="00E703FC">
        <w:rPr>
          <w:lang w:val="uk-UA"/>
        </w:rPr>
        <w:t xml:space="preserve">Головуючий надав слово </w:t>
      </w:r>
      <w:proofErr w:type="spellStart"/>
      <w:r w:rsidR="00310A89" w:rsidRPr="00E703FC">
        <w:rPr>
          <w:lang w:val="uk-UA"/>
        </w:rPr>
        <w:t>Патютько</w:t>
      </w:r>
      <w:proofErr w:type="spellEnd"/>
      <w:r w:rsidR="00310A89" w:rsidRPr="00E703FC">
        <w:rPr>
          <w:lang w:val="uk-UA"/>
        </w:rPr>
        <w:t xml:space="preserve"> В.А., керуючому справами виконавчого апарату обласної ради для надання </w:t>
      </w:r>
      <w:r w:rsidR="007F72F4" w:rsidRPr="00E703FC">
        <w:rPr>
          <w:lang w:val="uk-UA"/>
        </w:rPr>
        <w:t>роз’яснень</w:t>
      </w:r>
      <w:r w:rsidR="00310A89" w:rsidRPr="00E703FC">
        <w:rPr>
          <w:lang w:val="uk-UA"/>
        </w:rPr>
        <w:t>.</w:t>
      </w:r>
    </w:p>
    <w:p w:rsidR="00F67C6A" w:rsidRPr="00E703FC" w:rsidRDefault="00310A89" w:rsidP="00E703FC">
      <w:pPr>
        <w:ind w:firstLine="567"/>
        <w:rPr>
          <w:lang w:val="uk-UA"/>
        </w:rPr>
      </w:pPr>
      <w:proofErr w:type="spellStart"/>
      <w:r w:rsidRPr="00E703FC">
        <w:rPr>
          <w:lang w:val="uk-UA"/>
        </w:rPr>
        <w:t>Патютько</w:t>
      </w:r>
      <w:proofErr w:type="spellEnd"/>
      <w:r w:rsidRPr="00E703FC">
        <w:rPr>
          <w:lang w:val="uk-UA"/>
        </w:rPr>
        <w:t xml:space="preserve"> В.А. наголосила </w:t>
      </w:r>
      <w:r w:rsidR="00F67C6A" w:rsidRPr="00E703FC">
        <w:rPr>
          <w:lang w:val="uk-UA"/>
        </w:rPr>
        <w:t xml:space="preserve">депутатам </w:t>
      </w:r>
      <w:r w:rsidRPr="00E703FC">
        <w:rPr>
          <w:lang w:val="uk-UA"/>
        </w:rPr>
        <w:t xml:space="preserve">на тому, що скасування з мотивів незаконності будь-якого рішення органу місцевого самоврядування може бути лише в судовому порядку. Це встановлено відповідним рішенням Конституційного Суду України. Акти індивідуальної дії, </w:t>
      </w:r>
      <w:r w:rsidR="007F72F4" w:rsidRPr="00E703FC">
        <w:rPr>
          <w:lang w:val="uk-UA"/>
        </w:rPr>
        <w:t xml:space="preserve">щодо яких прийнято рішення </w:t>
      </w:r>
      <w:r w:rsidR="00F67C6A" w:rsidRPr="00E703FC">
        <w:rPr>
          <w:lang w:val="uk-UA"/>
        </w:rPr>
        <w:t>і</w:t>
      </w:r>
      <w:r w:rsidR="007F72F4" w:rsidRPr="00E703FC">
        <w:rPr>
          <w:lang w:val="uk-UA"/>
        </w:rPr>
        <w:t xml:space="preserve"> </w:t>
      </w:r>
      <w:r w:rsidRPr="00E703FC">
        <w:rPr>
          <w:lang w:val="uk-UA"/>
        </w:rPr>
        <w:t>як</w:t>
      </w:r>
      <w:r w:rsidR="00F67C6A" w:rsidRPr="00E703FC">
        <w:rPr>
          <w:lang w:val="uk-UA"/>
        </w:rPr>
        <w:t>е</w:t>
      </w:r>
      <w:r w:rsidRPr="00E703FC">
        <w:rPr>
          <w:lang w:val="uk-UA"/>
        </w:rPr>
        <w:t xml:space="preserve"> набрал</w:t>
      </w:r>
      <w:r w:rsidR="00F67C6A" w:rsidRPr="00E703FC">
        <w:rPr>
          <w:lang w:val="uk-UA"/>
        </w:rPr>
        <w:t>о</w:t>
      </w:r>
      <w:r w:rsidRPr="00E703FC">
        <w:rPr>
          <w:lang w:val="uk-UA"/>
        </w:rPr>
        <w:t xml:space="preserve"> законної сили, мож</w:t>
      </w:r>
      <w:r w:rsidR="00F67C6A" w:rsidRPr="00E703FC">
        <w:rPr>
          <w:lang w:val="uk-UA"/>
        </w:rPr>
        <w:t>е</w:t>
      </w:r>
      <w:r w:rsidRPr="00E703FC">
        <w:rPr>
          <w:lang w:val="uk-UA"/>
        </w:rPr>
        <w:t xml:space="preserve"> бути скасован</w:t>
      </w:r>
      <w:r w:rsidR="00F67C6A" w:rsidRPr="00E703FC">
        <w:rPr>
          <w:lang w:val="uk-UA"/>
        </w:rPr>
        <w:t>о</w:t>
      </w:r>
      <w:r w:rsidRPr="00E703FC">
        <w:rPr>
          <w:lang w:val="uk-UA"/>
        </w:rPr>
        <w:t xml:space="preserve"> лише</w:t>
      </w:r>
      <w:r w:rsidR="00F67C6A" w:rsidRPr="00E703FC">
        <w:rPr>
          <w:lang w:val="uk-UA"/>
        </w:rPr>
        <w:t xml:space="preserve"> в судовому порядку.</w:t>
      </w:r>
      <w:r w:rsidRPr="00E703FC">
        <w:rPr>
          <w:lang w:val="uk-UA"/>
        </w:rPr>
        <w:t xml:space="preserve"> Тому, по-перше, такий </w:t>
      </w:r>
      <w:proofErr w:type="spellStart"/>
      <w:r w:rsidRPr="00E703FC">
        <w:rPr>
          <w:lang w:val="uk-UA"/>
        </w:rPr>
        <w:t>проєкт</w:t>
      </w:r>
      <w:proofErr w:type="spellEnd"/>
      <w:r w:rsidRPr="00E703FC">
        <w:rPr>
          <w:lang w:val="uk-UA"/>
        </w:rPr>
        <w:t xml:space="preserve"> рішення, </w:t>
      </w:r>
      <w:r w:rsidR="00F67C6A" w:rsidRPr="00E703FC">
        <w:rPr>
          <w:lang w:val="uk-UA"/>
        </w:rPr>
        <w:t xml:space="preserve">вже </w:t>
      </w:r>
      <w:r w:rsidRPr="00E703FC">
        <w:rPr>
          <w:lang w:val="uk-UA"/>
        </w:rPr>
        <w:t>за визначенням, не може бути прийнятий</w:t>
      </w:r>
      <w:r w:rsidR="00F67C6A" w:rsidRPr="00E703FC">
        <w:rPr>
          <w:lang w:val="uk-UA"/>
        </w:rPr>
        <w:t xml:space="preserve"> обласною радою</w:t>
      </w:r>
      <w:r w:rsidRPr="00E703FC">
        <w:rPr>
          <w:lang w:val="uk-UA"/>
        </w:rPr>
        <w:t>. По-друге</w:t>
      </w:r>
      <w:r w:rsidR="007F72F4" w:rsidRPr="00E703FC">
        <w:rPr>
          <w:lang w:val="uk-UA"/>
        </w:rPr>
        <w:t xml:space="preserve">, </w:t>
      </w:r>
      <w:r w:rsidR="00F67C6A" w:rsidRPr="00E703FC">
        <w:rPr>
          <w:lang w:val="uk-UA"/>
        </w:rPr>
        <w:t xml:space="preserve">це </w:t>
      </w:r>
      <w:r w:rsidR="007F72F4" w:rsidRPr="00E703FC">
        <w:rPr>
          <w:lang w:val="uk-UA"/>
        </w:rPr>
        <w:t xml:space="preserve">питання потребує </w:t>
      </w:r>
      <w:r w:rsidR="00F725C6" w:rsidRPr="00E703FC">
        <w:rPr>
          <w:lang w:val="uk-UA"/>
        </w:rPr>
        <w:t xml:space="preserve">відповідного </w:t>
      </w:r>
      <w:r w:rsidR="007F72F4" w:rsidRPr="00E703FC">
        <w:rPr>
          <w:lang w:val="uk-UA"/>
        </w:rPr>
        <w:t>додаткового опрацювання</w:t>
      </w:r>
      <w:r w:rsidR="00F725C6" w:rsidRPr="00E703FC">
        <w:rPr>
          <w:lang w:val="uk-UA"/>
        </w:rPr>
        <w:t xml:space="preserve">, </w:t>
      </w:r>
      <w:r w:rsidR="00F67C6A" w:rsidRPr="00E703FC">
        <w:rPr>
          <w:lang w:val="uk-UA"/>
        </w:rPr>
        <w:t xml:space="preserve">перевірки </w:t>
      </w:r>
      <w:r w:rsidR="007F72F4" w:rsidRPr="00E703FC">
        <w:rPr>
          <w:lang w:val="uk-UA"/>
        </w:rPr>
        <w:t>документів</w:t>
      </w:r>
      <w:r w:rsidR="00F725C6" w:rsidRPr="00E703FC">
        <w:rPr>
          <w:lang w:val="uk-UA"/>
        </w:rPr>
        <w:t xml:space="preserve"> та</w:t>
      </w:r>
      <w:r w:rsidR="007F72F4" w:rsidRPr="00E703FC">
        <w:rPr>
          <w:lang w:val="uk-UA"/>
        </w:rPr>
        <w:t xml:space="preserve"> з’ясування всіх обставин</w:t>
      </w:r>
      <w:r w:rsidR="00CA6EB6">
        <w:rPr>
          <w:lang w:val="uk-UA"/>
        </w:rPr>
        <w:t xml:space="preserve">. Чи потребувало взагалі відповідне рішення погодження з </w:t>
      </w:r>
      <w:proofErr w:type="spellStart"/>
      <w:r w:rsidR="00CA6EB6">
        <w:rPr>
          <w:lang w:val="uk-UA"/>
        </w:rPr>
        <w:t>Андріяшівською</w:t>
      </w:r>
      <w:proofErr w:type="spellEnd"/>
      <w:r w:rsidR="00CA6EB6">
        <w:rPr>
          <w:lang w:val="uk-UA"/>
        </w:rPr>
        <w:t xml:space="preserve"> сільською радою, тому що мисливські угіддя надаються в користування за погодженням з користувачами або власниками земельних ділянок</w:t>
      </w:r>
      <w:r w:rsidR="007F72F4" w:rsidRPr="00E703FC">
        <w:rPr>
          <w:lang w:val="uk-UA"/>
        </w:rPr>
        <w:t>.</w:t>
      </w:r>
      <w:r w:rsidRPr="00E703FC">
        <w:rPr>
          <w:lang w:val="uk-UA"/>
        </w:rPr>
        <w:t xml:space="preserve"> </w:t>
      </w:r>
      <w:r w:rsidR="00CA6EB6">
        <w:rPr>
          <w:lang w:val="uk-UA"/>
        </w:rPr>
        <w:t xml:space="preserve">В даному випадку незрозуміло про які землі йдеться? </w:t>
      </w:r>
      <w:r w:rsidRPr="00E703FC">
        <w:rPr>
          <w:lang w:val="uk-UA"/>
        </w:rPr>
        <w:t xml:space="preserve">  </w:t>
      </w:r>
    </w:p>
    <w:p w:rsidR="009D6432" w:rsidRDefault="00F67C6A" w:rsidP="00E703FC">
      <w:pPr>
        <w:ind w:firstLine="567"/>
        <w:rPr>
          <w:lang w:val="uk-UA"/>
        </w:rPr>
      </w:pPr>
      <w:r w:rsidRPr="00E703FC">
        <w:rPr>
          <w:lang w:val="uk-UA"/>
        </w:rPr>
        <w:t xml:space="preserve">З огляду на вищезазначене, у разі якщо підстави для перегляду рішення будуть знайдені, </w:t>
      </w:r>
      <w:proofErr w:type="spellStart"/>
      <w:r w:rsidRPr="00E703FC">
        <w:rPr>
          <w:lang w:val="uk-UA"/>
        </w:rPr>
        <w:t>Патютько</w:t>
      </w:r>
      <w:proofErr w:type="spellEnd"/>
      <w:r w:rsidRPr="00E703FC">
        <w:rPr>
          <w:lang w:val="uk-UA"/>
        </w:rPr>
        <w:t xml:space="preserve"> В.А. запропонувала повернутись до розгляду цього питання на наступному пленарному засіданні.</w:t>
      </w:r>
    </w:p>
    <w:p w:rsidR="00D23E22" w:rsidRPr="00E703FC" w:rsidRDefault="00D23E22" w:rsidP="00E703FC">
      <w:pPr>
        <w:ind w:firstLine="567"/>
        <w:rPr>
          <w:lang w:val="uk-UA"/>
        </w:rPr>
      </w:pPr>
      <w:r w:rsidRPr="00E703FC">
        <w:rPr>
          <w:lang w:val="uk-UA"/>
        </w:rPr>
        <w:lastRenderedPageBreak/>
        <w:t>Медуниця О.В.</w:t>
      </w:r>
      <w:r w:rsidR="00F725C6" w:rsidRPr="00E703FC">
        <w:rPr>
          <w:lang w:val="uk-UA"/>
        </w:rPr>
        <w:t xml:space="preserve"> виступив у підтримку своєї колеги Беркут О.О. щодо внесення вищезазначеного питання до порядку денного, зауваживши на тому, що у зв’язку з прийняттям змін до Закону </w:t>
      </w:r>
      <w:r w:rsidR="00AF748E" w:rsidRPr="00E703FC">
        <w:rPr>
          <w:lang w:val="uk-UA"/>
        </w:rPr>
        <w:t xml:space="preserve">України </w:t>
      </w:r>
      <w:r w:rsidR="00F725C6" w:rsidRPr="00E703FC">
        <w:rPr>
          <w:lang w:val="uk-UA"/>
        </w:rPr>
        <w:t>«Про місцеве самоврядування в Україні»</w:t>
      </w:r>
      <w:r w:rsidR="003F39DF" w:rsidRPr="00E703FC">
        <w:rPr>
          <w:lang w:val="uk-UA"/>
        </w:rPr>
        <w:t>,</w:t>
      </w:r>
      <w:r w:rsidR="00F725C6" w:rsidRPr="00E703FC">
        <w:rPr>
          <w:lang w:val="uk-UA"/>
        </w:rPr>
        <w:t xml:space="preserve"> </w:t>
      </w:r>
      <w:r w:rsidR="003F39DF" w:rsidRPr="00E703FC">
        <w:rPr>
          <w:lang w:val="uk-UA"/>
        </w:rPr>
        <w:t xml:space="preserve">де окреслений чіткий перелік питань, які </w:t>
      </w:r>
      <w:r w:rsidR="00F32535" w:rsidRPr="00E703FC">
        <w:rPr>
          <w:lang w:val="uk-UA"/>
        </w:rPr>
        <w:t xml:space="preserve">дозволяється </w:t>
      </w:r>
      <w:r w:rsidR="003F39DF" w:rsidRPr="00E703FC">
        <w:rPr>
          <w:lang w:val="uk-UA"/>
        </w:rPr>
        <w:t>розгляда</w:t>
      </w:r>
      <w:r w:rsidR="00F32535" w:rsidRPr="00E703FC">
        <w:rPr>
          <w:lang w:val="uk-UA"/>
        </w:rPr>
        <w:t xml:space="preserve">ти </w:t>
      </w:r>
      <w:r w:rsidR="003F39DF" w:rsidRPr="00E703FC">
        <w:rPr>
          <w:lang w:val="uk-UA"/>
        </w:rPr>
        <w:t xml:space="preserve"> онлайн</w:t>
      </w:r>
      <w:r w:rsidR="00F32535" w:rsidRPr="00E703FC">
        <w:rPr>
          <w:lang w:val="uk-UA"/>
        </w:rPr>
        <w:t>,</w:t>
      </w:r>
      <w:r w:rsidR="003F39DF" w:rsidRPr="00E703FC">
        <w:rPr>
          <w:lang w:val="uk-UA"/>
        </w:rPr>
        <w:t xml:space="preserve"> питань щодо надання у користування мисливських угідь </w:t>
      </w:r>
      <w:r w:rsidR="006B4E79">
        <w:rPr>
          <w:lang w:val="uk-UA"/>
        </w:rPr>
        <w:t>в ньому</w:t>
      </w:r>
      <w:r w:rsidR="00F32535" w:rsidRPr="00E703FC">
        <w:rPr>
          <w:lang w:val="uk-UA"/>
        </w:rPr>
        <w:t xml:space="preserve"> </w:t>
      </w:r>
      <w:r w:rsidR="003F39DF" w:rsidRPr="00E703FC">
        <w:rPr>
          <w:lang w:val="uk-UA"/>
        </w:rPr>
        <w:t>немає</w:t>
      </w:r>
      <w:r w:rsidR="00AF748E" w:rsidRPr="00E703FC">
        <w:rPr>
          <w:lang w:val="uk-UA"/>
        </w:rPr>
        <w:t xml:space="preserve"> і</w:t>
      </w:r>
      <w:r w:rsidR="00F32535" w:rsidRPr="00E703FC">
        <w:rPr>
          <w:lang w:val="uk-UA"/>
        </w:rPr>
        <w:t xml:space="preserve"> </w:t>
      </w:r>
      <w:r w:rsidR="00AF748E" w:rsidRPr="00E703FC">
        <w:rPr>
          <w:lang w:val="uk-UA"/>
        </w:rPr>
        <w:t>т</w:t>
      </w:r>
      <w:r w:rsidR="003F39DF" w:rsidRPr="00E703FC">
        <w:rPr>
          <w:lang w:val="uk-UA"/>
        </w:rPr>
        <w:t xml:space="preserve">ому незрозуміло чи мали </w:t>
      </w:r>
      <w:r w:rsidR="00AF748E" w:rsidRPr="00E703FC">
        <w:rPr>
          <w:lang w:val="uk-UA"/>
        </w:rPr>
        <w:t>депутати</w:t>
      </w:r>
      <w:r w:rsidR="003F39DF" w:rsidRPr="00E703FC">
        <w:rPr>
          <w:lang w:val="uk-UA"/>
        </w:rPr>
        <w:t xml:space="preserve"> право взагалі розглядати це питання на минулій сесії, яка проходила в режимі онлайн. </w:t>
      </w:r>
    </w:p>
    <w:p w:rsidR="006C66D1" w:rsidRPr="00E703FC" w:rsidRDefault="00AF748E" w:rsidP="00E703FC">
      <w:pPr>
        <w:ind w:firstLine="567"/>
        <w:rPr>
          <w:lang w:val="uk-UA"/>
        </w:rPr>
      </w:pPr>
      <w:r w:rsidRPr="00E703FC">
        <w:rPr>
          <w:lang w:val="uk-UA"/>
        </w:rPr>
        <w:t>Федорченко В.М. наголосив на тому, що обласна рада працює в рамках законодавства України, роз’яснення депутатам з цього питання надані, є всі погодження</w:t>
      </w:r>
      <w:r w:rsidR="001F37EB">
        <w:rPr>
          <w:lang w:val="uk-UA"/>
        </w:rPr>
        <w:t>, в тому числі</w:t>
      </w:r>
      <w:r w:rsidRPr="00E703FC">
        <w:rPr>
          <w:lang w:val="uk-UA"/>
        </w:rPr>
        <w:t xml:space="preserve"> і обласної державної адміністрації, і </w:t>
      </w:r>
      <w:r w:rsidR="004019A6" w:rsidRPr="00E703FC">
        <w:rPr>
          <w:lang w:val="uk-UA"/>
        </w:rPr>
        <w:t>державного підприємства «Ліси України»</w:t>
      </w:r>
      <w:r w:rsidRPr="00E703FC">
        <w:rPr>
          <w:lang w:val="uk-UA"/>
        </w:rPr>
        <w:t xml:space="preserve">. Якщо депутат вважає, що рішення прийнято незаконно, то треба звертатись до суду. </w:t>
      </w:r>
    </w:p>
    <w:p w:rsidR="00F67C6A" w:rsidRPr="00E703FC" w:rsidRDefault="00F67C6A" w:rsidP="00E703FC">
      <w:pPr>
        <w:ind w:firstLine="567"/>
        <w:rPr>
          <w:lang w:val="uk-UA"/>
        </w:rPr>
      </w:pPr>
      <w:r w:rsidRPr="00E703FC">
        <w:rPr>
          <w:lang w:val="uk-UA"/>
        </w:rPr>
        <w:t xml:space="preserve">Федорченко В.М. запропонував визначитись голосуванням за пропозицію </w:t>
      </w:r>
      <w:r w:rsidR="006D02F9" w:rsidRPr="00E703FC">
        <w:rPr>
          <w:lang w:val="uk-UA"/>
        </w:rPr>
        <w:t>Беркут О.О.</w:t>
      </w:r>
      <w:r w:rsidRPr="00E703FC">
        <w:rPr>
          <w:lang w:val="uk-UA"/>
        </w:rPr>
        <w:t xml:space="preserve"> щодо включення питання </w:t>
      </w:r>
      <w:r w:rsidR="004019A6" w:rsidRPr="00E703FC">
        <w:rPr>
          <w:lang w:val="uk-UA"/>
        </w:rPr>
        <w:t xml:space="preserve">«Про скасування рішення п’ятнадцятої сесії Сумської обласної ради восьмого скликання від 17.02.2023 року «Про надання у користування мисливських угідь» </w:t>
      </w:r>
      <w:r w:rsidRPr="00E703FC">
        <w:rPr>
          <w:lang w:val="uk-UA"/>
        </w:rPr>
        <w:t>до порядку денного шістнадцятої сесії обласної ради</w:t>
      </w:r>
      <w:r w:rsidR="00860FA5" w:rsidRPr="00E703FC">
        <w:rPr>
          <w:lang w:val="uk-UA"/>
        </w:rPr>
        <w:t>.</w:t>
      </w:r>
      <w:r w:rsidRPr="00E703FC">
        <w:rPr>
          <w:lang w:val="uk-UA"/>
        </w:rPr>
        <w:t xml:space="preserve"> </w:t>
      </w:r>
    </w:p>
    <w:p w:rsidR="006C66D1" w:rsidRDefault="00F67C6A" w:rsidP="00E703FC">
      <w:pPr>
        <w:ind w:firstLine="567"/>
        <w:rPr>
          <w:b/>
          <w:i/>
          <w:lang w:val="uk-UA"/>
        </w:rPr>
      </w:pPr>
      <w:r w:rsidRPr="00E703FC">
        <w:rPr>
          <w:spacing w:val="-11"/>
          <w:lang w:val="uk-UA"/>
        </w:rPr>
        <w:t>За результатами проведеного голосування</w:t>
      </w:r>
      <w:r w:rsidRPr="00E703FC">
        <w:rPr>
          <w:b/>
          <w:i/>
          <w:spacing w:val="-11"/>
          <w:lang w:val="uk-UA"/>
        </w:rPr>
        <w:t xml:space="preserve"> пропозиція</w:t>
      </w:r>
      <w:r w:rsidR="00055831" w:rsidRPr="00E703FC">
        <w:rPr>
          <w:b/>
          <w:i/>
          <w:spacing w:val="-11"/>
          <w:lang w:val="uk-UA"/>
        </w:rPr>
        <w:t xml:space="preserve"> не </w:t>
      </w:r>
      <w:r w:rsidRPr="00E703FC">
        <w:rPr>
          <w:b/>
          <w:i/>
          <w:spacing w:val="-11"/>
          <w:lang w:val="uk-UA"/>
        </w:rPr>
        <w:t xml:space="preserve"> підтримується:</w:t>
      </w:r>
      <w:r w:rsidRPr="00E703FC">
        <w:rPr>
          <w:b/>
          <w:i/>
          <w:lang w:val="uk-UA"/>
        </w:rPr>
        <w:t xml:space="preserve"> «за» - </w:t>
      </w:r>
      <w:r w:rsidR="00055831" w:rsidRPr="00E703FC">
        <w:rPr>
          <w:b/>
          <w:i/>
          <w:lang w:val="uk-UA"/>
        </w:rPr>
        <w:t>7</w:t>
      </w:r>
      <w:r w:rsidRPr="00E703FC">
        <w:rPr>
          <w:b/>
          <w:i/>
          <w:lang w:val="uk-UA"/>
        </w:rPr>
        <w:t xml:space="preserve">, «утримались» - </w:t>
      </w:r>
      <w:r w:rsidR="00055831" w:rsidRPr="00E703FC">
        <w:rPr>
          <w:b/>
          <w:i/>
          <w:lang w:val="uk-UA"/>
        </w:rPr>
        <w:t>7</w:t>
      </w:r>
      <w:r w:rsidRPr="00E703FC">
        <w:rPr>
          <w:b/>
          <w:i/>
          <w:lang w:val="uk-UA"/>
        </w:rPr>
        <w:t xml:space="preserve">, «проти» - </w:t>
      </w:r>
      <w:r w:rsidR="00055831" w:rsidRPr="00E703FC">
        <w:rPr>
          <w:b/>
          <w:i/>
          <w:lang w:val="uk-UA"/>
        </w:rPr>
        <w:t>5</w:t>
      </w:r>
      <w:r w:rsidRPr="00E703FC">
        <w:rPr>
          <w:b/>
          <w:i/>
          <w:lang w:val="uk-UA"/>
        </w:rPr>
        <w:t xml:space="preserve">. Результати поіменного голосування –  </w:t>
      </w:r>
      <w:r w:rsidRPr="006B4E79">
        <w:rPr>
          <w:b/>
          <w:i/>
          <w:lang w:val="uk-UA"/>
        </w:rPr>
        <w:t xml:space="preserve">додаток </w:t>
      </w:r>
      <w:r w:rsidR="006B4E79" w:rsidRPr="006B4E79">
        <w:rPr>
          <w:b/>
          <w:i/>
          <w:lang w:val="uk-UA"/>
        </w:rPr>
        <w:t>4</w:t>
      </w:r>
      <w:r w:rsidR="00D5153C">
        <w:rPr>
          <w:b/>
          <w:i/>
          <w:lang w:val="uk-UA"/>
        </w:rPr>
        <w:t>3</w:t>
      </w:r>
      <w:r w:rsidR="006B4E79" w:rsidRPr="006B4E79">
        <w:rPr>
          <w:b/>
          <w:i/>
          <w:lang w:val="uk-UA"/>
        </w:rPr>
        <w:t>.</w:t>
      </w:r>
    </w:p>
    <w:p w:rsidR="00DD7B60" w:rsidRPr="00E703FC" w:rsidRDefault="00DD7B60" w:rsidP="00E703FC">
      <w:pPr>
        <w:ind w:firstLine="708"/>
        <w:rPr>
          <w:rFonts w:eastAsiaTheme="minorEastAsia"/>
          <w:lang w:val="uk-UA"/>
        </w:rPr>
      </w:pPr>
      <w:r w:rsidRPr="00E703FC">
        <w:rPr>
          <w:lang w:val="uk-UA"/>
        </w:rPr>
        <w:t xml:space="preserve">Федорченко В.М. запропонував визначитись голосуванням щодо затвердження порядку денного «в цілому» </w:t>
      </w:r>
      <w:r w:rsidRPr="00E703FC">
        <w:rPr>
          <w:spacing w:val="-11"/>
          <w:lang w:val="uk-UA"/>
        </w:rPr>
        <w:t>разом з депутатським запитом</w:t>
      </w:r>
      <w:r w:rsidRPr="00E703FC">
        <w:rPr>
          <w:lang w:val="uk-UA"/>
        </w:rPr>
        <w:t>.</w:t>
      </w:r>
    </w:p>
    <w:p w:rsidR="00DD7B60" w:rsidRPr="00E703FC" w:rsidRDefault="00DD7B60" w:rsidP="00E703FC">
      <w:pPr>
        <w:ind w:firstLine="708"/>
        <w:rPr>
          <w:b/>
          <w:i/>
          <w:lang w:val="uk-UA"/>
        </w:rPr>
      </w:pPr>
      <w:r w:rsidRPr="00E703FC">
        <w:rPr>
          <w:spacing w:val="-11"/>
          <w:lang w:val="uk-UA"/>
        </w:rPr>
        <w:t>За результатами проведеного голосування</w:t>
      </w:r>
      <w:r w:rsidRPr="00E703FC">
        <w:rPr>
          <w:b/>
          <w:i/>
          <w:spacing w:val="-11"/>
          <w:lang w:val="uk-UA"/>
        </w:rPr>
        <w:t xml:space="preserve"> порядок денний шістнадцятої  сесії обласної ради восьмого скликання</w:t>
      </w:r>
      <w:r w:rsidRPr="00E703FC">
        <w:rPr>
          <w:spacing w:val="-11"/>
          <w:lang w:val="uk-UA"/>
        </w:rPr>
        <w:t xml:space="preserve"> </w:t>
      </w:r>
      <w:r w:rsidRPr="00E703FC">
        <w:rPr>
          <w:b/>
          <w:i/>
          <w:spacing w:val="-11"/>
          <w:lang w:val="uk-UA"/>
        </w:rPr>
        <w:t>затверджується в цілому:</w:t>
      </w:r>
      <w:r w:rsidRPr="00E703FC">
        <w:rPr>
          <w:b/>
          <w:i/>
          <w:lang w:val="uk-UA"/>
        </w:rPr>
        <w:t xml:space="preserve"> «за» - 35, «утримались» - 1, «проти» - 1. Результати поіменного голосування –  </w:t>
      </w:r>
      <w:r w:rsidRPr="006B4E79">
        <w:rPr>
          <w:b/>
          <w:i/>
          <w:lang w:val="uk-UA"/>
        </w:rPr>
        <w:t xml:space="preserve">додаток </w:t>
      </w:r>
      <w:r w:rsidR="006B4E79" w:rsidRPr="006B4E79">
        <w:rPr>
          <w:b/>
          <w:i/>
          <w:lang w:val="uk-UA"/>
        </w:rPr>
        <w:t>4</w:t>
      </w:r>
      <w:r w:rsidR="00D5153C">
        <w:rPr>
          <w:b/>
          <w:i/>
          <w:lang w:val="uk-UA"/>
        </w:rPr>
        <w:t>3</w:t>
      </w:r>
      <w:r w:rsidR="006B4E79" w:rsidRPr="006B4E79">
        <w:rPr>
          <w:b/>
          <w:i/>
          <w:lang w:val="uk-UA"/>
        </w:rPr>
        <w:t>.</w:t>
      </w:r>
    </w:p>
    <w:p w:rsidR="00DD7B60" w:rsidRPr="009D1C83" w:rsidRDefault="00DD7B60" w:rsidP="00E703FC">
      <w:pPr>
        <w:ind w:firstLine="567"/>
        <w:rPr>
          <w:b/>
          <w:i/>
          <w:lang w:val="uk-UA"/>
        </w:rPr>
      </w:pPr>
    </w:p>
    <w:p w:rsidR="00DD7B60" w:rsidRPr="00E703FC" w:rsidRDefault="00DD7B60" w:rsidP="00E703FC">
      <w:pPr>
        <w:rPr>
          <w:b/>
          <w:i/>
          <w:lang w:val="uk-UA"/>
        </w:rPr>
      </w:pPr>
      <w:r w:rsidRPr="00E703FC">
        <w:rPr>
          <w:b/>
          <w:lang w:val="uk-UA"/>
        </w:rPr>
        <w:t>Порядок денний шістнадцятої сесії</w:t>
      </w:r>
      <w:r w:rsidR="007E37C5">
        <w:rPr>
          <w:b/>
          <w:lang w:val="uk-UA"/>
        </w:rPr>
        <w:t xml:space="preserve"> </w:t>
      </w:r>
      <w:r w:rsidRPr="00E703FC">
        <w:rPr>
          <w:b/>
          <w:lang w:val="uk-UA"/>
        </w:rPr>
        <w:t>обласної ради восьмого скликання:</w:t>
      </w:r>
    </w:p>
    <w:tbl>
      <w:tblPr>
        <w:tblpPr w:leftFromText="181" w:rightFromText="181" w:vertAnchor="text" w:horzAnchor="page" w:tblpX="1664" w:tblpY="165"/>
        <w:tblOverlap w:val="never"/>
        <w:tblW w:w="9634" w:type="dxa"/>
        <w:tblLayout w:type="fixed"/>
        <w:tblLook w:val="01E0" w:firstRow="1" w:lastRow="1" w:firstColumn="1" w:lastColumn="1" w:noHBand="0" w:noVBand="0"/>
      </w:tblPr>
      <w:tblGrid>
        <w:gridCol w:w="851"/>
        <w:gridCol w:w="8783"/>
      </w:tblGrid>
      <w:tr w:rsidR="003A0892" w:rsidRPr="00E703FC" w:rsidTr="00901A8B">
        <w:trPr>
          <w:trHeight w:val="340"/>
        </w:trPr>
        <w:tc>
          <w:tcPr>
            <w:tcW w:w="851" w:type="dxa"/>
          </w:tcPr>
          <w:p w:rsidR="003A0892" w:rsidRPr="00E703FC" w:rsidRDefault="003A0892" w:rsidP="009D1C83">
            <w:pPr>
              <w:rPr>
                <w:rStyle w:val="a7"/>
                <w:lang w:val="uk-UA"/>
              </w:rPr>
            </w:pPr>
            <w:r w:rsidRPr="00E703FC">
              <w:rPr>
                <w:rStyle w:val="a7"/>
                <w:lang w:val="uk-UA"/>
              </w:rPr>
              <w:t>І.</w:t>
            </w:r>
          </w:p>
        </w:tc>
        <w:tc>
          <w:tcPr>
            <w:tcW w:w="8783" w:type="dxa"/>
          </w:tcPr>
          <w:p w:rsidR="003A0892" w:rsidRPr="00E703FC" w:rsidRDefault="003A0892" w:rsidP="009D1C83">
            <w:pPr>
              <w:ind w:right="35"/>
              <w:rPr>
                <w:color w:val="000000" w:themeColor="text1"/>
                <w:lang w:val="uk-UA"/>
              </w:rPr>
            </w:pPr>
            <w:r w:rsidRPr="00E703FC">
              <w:rPr>
                <w:color w:val="000000" w:themeColor="text1"/>
                <w:lang w:val="uk-UA"/>
              </w:rPr>
              <w:t>Про депутатськ</w:t>
            </w:r>
            <w:r w:rsidR="00233134" w:rsidRPr="00E703FC">
              <w:rPr>
                <w:color w:val="000000" w:themeColor="text1"/>
                <w:lang w:val="uk-UA"/>
              </w:rPr>
              <w:t>ий</w:t>
            </w:r>
            <w:r w:rsidRPr="00E703FC">
              <w:rPr>
                <w:color w:val="000000" w:themeColor="text1"/>
                <w:lang w:val="uk-UA"/>
              </w:rPr>
              <w:t xml:space="preserve"> запит</w:t>
            </w:r>
            <w:r w:rsidR="001F37EB">
              <w:rPr>
                <w:color w:val="000000" w:themeColor="text1"/>
                <w:lang w:val="uk-UA"/>
              </w:rPr>
              <w:t>.</w:t>
            </w:r>
          </w:p>
        </w:tc>
      </w:tr>
      <w:tr w:rsidR="00F55D32" w:rsidRPr="00E703FC" w:rsidTr="00901A8B">
        <w:trPr>
          <w:trHeight w:val="340"/>
        </w:trPr>
        <w:tc>
          <w:tcPr>
            <w:tcW w:w="851" w:type="dxa"/>
          </w:tcPr>
          <w:p w:rsidR="00F55D32" w:rsidRPr="00E703FC" w:rsidRDefault="003A0892" w:rsidP="009D1C83">
            <w:pPr>
              <w:rPr>
                <w:rStyle w:val="a7"/>
                <w:b w:val="0"/>
                <w:lang w:val="uk-UA"/>
              </w:rPr>
            </w:pPr>
            <w:r w:rsidRPr="00E703FC">
              <w:rPr>
                <w:rStyle w:val="a7"/>
                <w:lang w:val="uk-UA"/>
              </w:rPr>
              <w:t xml:space="preserve">ІІ. </w:t>
            </w:r>
            <w:r w:rsidR="00F55D32" w:rsidRPr="00E703FC">
              <w:rPr>
                <w:rStyle w:val="a7"/>
                <w:lang w:val="uk-UA"/>
              </w:rPr>
              <w:t>1.</w:t>
            </w:r>
          </w:p>
        </w:tc>
        <w:tc>
          <w:tcPr>
            <w:tcW w:w="8783" w:type="dxa"/>
          </w:tcPr>
          <w:p w:rsidR="00F55D32" w:rsidRPr="00E703FC" w:rsidRDefault="00F55D32" w:rsidP="009D1C83">
            <w:pPr>
              <w:ind w:right="35"/>
              <w:rPr>
                <w:color w:val="000000" w:themeColor="text1"/>
                <w:lang w:val="uk-UA"/>
              </w:rPr>
            </w:pPr>
            <w:r w:rsidRPr="00E703FC">
              <w:rPr>
                <w:color w:val="000000" w:themeColor="text1"/>
                <w:lang w:val="uk-UA"/>
              </w:rPr>
              <w:t>Про нагородження Почесною відзнакою Сумської обласної ради «За заслуги перед Сумщиною» І ступеня.</w:t>
            </w:r>
          </w:p>
          <w:p w:rsidR="00F55D32" w:rsidRPr="00E703FC" w:rsidRDefault="00F55D32" w:rsidP="009D1C83">
            <w:pPr>
              <w:rPr>
                <w:rStyle w:val="a7"/>
                <w:b w:val="0"/>
                <w:bCs w:val="0"/>
                <w:color w:val="000000" w:themeColor="text1"/>
                <w:lang w:val="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tc>
      </w:tr>
      <w:tr w:rsidR="00F55D32" w:rsidRPr="00E703FC" w:rsidTr="00901A8B">
        <w:trPr>
          <w:trHeight w:val="340"/>
        </w:trPr>
        <w:tc>
          <w:tcPr>
            <w:tcW w:w="851" w:type="dxa"/>
          </w:tcPr>
          <w:p w:rsidR="00F55D32" w:rsidRPr="00E703FC" w:rsidRDefault="00F55D32" w:rsidP="009D1C83">
            <w:pPr>
              <w:rPr>
                <w:rStyle w:val="a7"/>
                <w:b w:val="0"/>
                <w:lang w:val="uk-UA"/>
              </w:rPr>
            </w:pPr>
            <w:r w:rsidRPr="00E703FC">
              <w:rPr>
                <w:rStyle w:val="a7"/>
                <w:lang w:val="uk-UA"/>
              </w:rPr>
              <w:t>2.</w:t>
            </w:r>
          </w:p>
        </w:tc>
        <w:tc>
          <w:tcPr>
            <w:tcW w:w="8783" w:type="dxa"/>
          </w:tcPr>
          <w:p w:rsidR="00F55D32" w:rsidRPr="00E703FC" w:rsidRDefault="00F55D32" w:rsidP="009D1C83">
            <w:pPr>
              <w:rPr>
                <w:color w:val="000000" w:themeColor="text1"/>
                <w:lang w:val="uk-UA"/>
              </w:rPr>
            </w:pPr>
            <w:r w:rsidRPr="00E703FC">
              <w:rPr>
                <w:bCs/>
                <w:color w:val="000000" w:themeColor="text1"/>
                <w:lang w:val="uk-UA" w:eastAsia="uk-UA"/>
              </w:rPr>
              <w:t>Про затвердження звітів про результати моніторингу та з оцінки   результативності виконання Стратегії регіонального розвитку Сумської області на 2021-2027 роки та Плану заходів на 2021-2023 роки з реалізації Стратегії регіонального розвитку Сумської області на 2021-2027 роки за 2022 рік</w:t>
            </w:r>
            <w:r w:rsidRPr="00E703FC">
              <w:rPr>
                <w:color w:val="000000" w:themeColor="text1"/>
                <w:lang w:val="uk-UA"/>
              </w:rPr>
              <w:t>.</w:t>
            </w:r>
          </w:p>
          <w:p w:rsidR="006C66D1" w:rsidRPr="00E703FC" w:rsidRDefault="00F55D32" w:rsidP="006C66D1">
            <w:pPr>
              <w:rPr>
                <w:bCs/>
                <w:color w:val="000000" w:themeColor="text1"/>
                <w:lang w:val="uk-UA" w:eastAsia="uk-UA"/>
              </w:rPr>
            </w:pPr>
            <w:proofErr w:type="spellStart"/>
            <w:r w:rsidRPr="00E703FC">
              <w:rPr>
                <w:i/>
                <w:color w:val="000000" w:themeColor="text1"/>
                <w:lang w:val="uk-UA"/>
              </w:rPr>
              <w:t>Кучков</w:t>
            </w:r>
            <w:proofErr w:type="spellEnd"/>
            <w:r w:rsidRPr="00E703FC">
              <w:rPr>
                <w:i/>
                <w:color w:val="000000" w:themeColor="text1"/>
                <w:lang w:val="uk-UA"/>
              </w:rPr>
              <w:t xml:space="preserve">  Олександр Володимирович – директор Департаменту економічного розвитку і торгівлі Сумської обласної державної адміністрації.</w:t>
            </w:r>
          </w:p>
        </w:tc>
      </w:tr>
      <w:tr w:rsidR="00F55D32" w:rsidRPr="00E703FC" w:rsidTr="00901A8B">
        <w:trPr>
          <w:trHeight w:val="340"/>
        </w:trPr>
        <w:tc>
          <w:tcPr>
            <w:tcW w:w="851" w:type="dxa"/>
          </w:tcPr>
          <w:p w:rsidR="00F55D32" w:rsidRPr="00E703FC" w:rsidRDefault="00F55D32" w:rsidP="009D1C83">
            <w:pPr>
              <w:rPr>
                <w:rStyle w:val="a7"/>
                <w:b w:val="0"/>
                <w:lang w:val="uk-UA"/>
              </w:rPr>
            </w:pPr>
            <w:r w:rsidRPr="00E703FC">
              <w:rPr>
                <w:rStyle w:val="a7"/>
                <w:lang w:val="uk-UA"/>
              </w:rPr>
              <w:t>3.</w:t>
            </w:r>
          </w:p>
        </w:tc>
        <w:tc>
          <w:tcPr>
            <w:tcW w:w="8783" w:type="dxa"/>
          </w:tcPr>
          <w:p w:rsidR="00F55D32" w:rsidRDefault="00F55D32" w:rsidP="009D1C83">
            <w:pPr>
              <w:pStyle w:val="20"/>
              <w:shd w:val="clear" w:color="auto" w:fill="auto"/>
              <w:tabs>
                <w:tab w:val="left" w:pos="1560"/>
              </w:tabs>
              <w:spacing w:after="0" w:line="240" w:lineRule="auto"/>
              <w:jc w:val="both"/>
              <w:rPr>
                <w:rFonts w:ascii="Times New Roman" w:hAnsi="Times New Roman" w:cs="Times New Roman"/>
                <w:b w:val="0"/>
                <w:sz w:val="28"/>
                <w:szCs w:val="28"/>
                <w:lang w:eastAsia="uk-UA"/>
              </w:rPr>
            </w:pPr>
            <w:r w:rsidRPr="00E703FC">
              <w:rPr>
                <w:rFonts w:ascii="Times New Roman" w:hAnsi="Times New Roman" w:cs="Times New Roman"/>
                <w:b w:val="0"/>
                <w:sz w:val="28"/>
                <w:szCs w:val="28"/>
                <w:lang w:eastAsia="uk-UA"/>
              </w:rPr>
              <w:t>Про наявність обставин непереборної сили та перелік суб’єктів господарювання, що постраждали внаслідок таких обставин.</w:t>
            </w:r>
          </w:p>
          <w:p w:rsidR="00F55D32" w:rsidRPr="00E703FC" w:rsidRDefault="00F55D32" w:rsidP="009D1C83">
            <w:pPr>
              <w:pStyle w:val="20"/>
              <w:shd w:val="clear" w:color="auto" w:fill="auto"/>
              <w:tabs>
                <w:tab w:val="left" w:pos="1560"/>
              </w:tabs>
              <w:spacing w:after="0" w:line="240" w:lineRule="auto"/>
              <w:jc w:val="both"/>
              <w:rPr>
                <w:rFonts w:ascii="Times New Roman" w:hAnsi="Times New Roman" w:cs="Times New Roman"/>
                <w:b w:val="0"/>
                <w:bCs w:val="0"/>
                <w:sz w:val="28"/>
                <w:szCs w:val="28"/>
              </w:rPr>
            </w:pPr>
            <w:proofErr w:type="spellStart"/>
            <w:r w:rsidRPr="00E703FC">
              <w:rPr>
                <w:rFonts w:ascii="Times New Roman" w:hAnsi="Times New Roman" w:cs="Times New Roman"/>
                <w:b w:val="0"/>
                <w:i/>
                <w:color w:val="000000" w:themeColor="text1"/>
                <w:sz w:val="28"/>
                <w:szCs w:val="28"/>
              </w:rPr>
              <w:t>Патютько</w:t>
            </w:r>
            <w:proofErr w:type="spellEnd"/>
            <w:r w:rsidRPr="00E703FC">
              <w:rPr>
                <w:rFonts w:ascii="Times New Roman" w:hAnsi="Times New Roman" w:cs="Times New Roman"/>
                <w:b w:val="0"/>
                <w:i/>
                <w:color w:val="000000" w:themeColor="text1"/>
                <w:sz w:val="28"/>
                <w:szCs w:val="28"/>
              </w:rPr>
              <w:t xml:space="preserve"> Вікторія Анатоліївна – керуючий справами виконавчого апарату обласної ради.</w:t>
            </w:r>
          </w:p>
        </w:tc>
      </w:tr>
      <w:tr w:rsidR="00F55D32" w:rsidRPr="00E703FC" w:rsidTr="00901A8B">
        <w:trPr>
          <w:trHeight w:val="340"/>
        </w:trPr>
        <w:tc>
          <w:tcPr>
            <w:tcW w:w="851" w:type="dxa"/>
          </w:tcPr>
          <w:p w:rsidR="00F55D32" w:rsidRPr="00E703FC" w:rsidRDefault="00F55D32" w:rsidP="009D1C83">
            <w:pPr>
              <w:rPr>
                <w:rStyle w:val="a7"/>
                <w:b w:val="0"/>
                <w:color w:val="FF0000"/>
                <w:lang w:val="uk-UA"/>
              </w:rPr>
            </w:pPr>
            <w:r w:rsidRPr="00E703FC">
              <w:rPr>
                <w:rStyle w:val="a7"/>
                <w:color w:val="000000" w:themeColor="text1"/>
                <w:lang w:val="uk-UA"/>
              </w:rPr>
              <w:lastRenderedPageBreak/>
              <w:t>4.</w:t>
            </w:r>
          </w:p>
        </w:tc>
        <w:tc>
          <w:tcPr>
            <w:tcW w:w="8783" w:type="dxa"/>
          </w:tcPr>
          <w:p w:rsidR="00F55D32" w:rsidRPr="00E703FC" w:rsidRDefault="00F55D32" w:rsidP="009D1C83">
            <w:pPr>
              <w:rPr>
                <w:i/>
                <w:lang w:val="uk-UA"/>
              </w:rPr>
            </w:pPr>
            <w:r w:rsidRPr="00E703FC">
              <w:rPr>
                <w:lang w:val="uk-UA"/>
              </w:rPr>
              <w:t>Про зміни в мережі територій та об’єктів природно-заповідного фонду області.</w:t>
            </w:r>
            <w:r w:rsidRPr="00E703FC">
              <w:rPr>
                <w:i/>
                <w:lang w:val="uk-UA"/>
              </w:rPr>
              <w:t xml:space="preserve"> </w:t>
            </w:r>
          </w:p>
          <w:p w:rsidR="00F55D32" w:rsidRPr="00E703FC" w:rsidRDefault="00F55D32" w:rsidP="009D1C83">
            <w:pPr>
              <w:rPr>
                <w:bCs/>
                <w:lang w:val="uk-UA" w:eastAsia="uk-UA"/>
              </w:rPr>
            </w:pPr>
            <w:proofErr w:type="spellStart"/>
            <w:r w:rsidRPr="00E703FC">
              <w:rPr>
                <w:i/>
                <w:color w:val="000000" w:themeColor="text1"/>
                <w:lang w:val="uk-UA"/>
              </w:rPr>
              <w:t>Кашпур</w:t>
            </w:r>
            <w:proofErr w:type="spellEnd"/>
            <w:r w:rsidRPr="00E703FC">
              <w:rPr>
                <w:i/>
                <w:color w:val="000000" w:themeColor="text1"/>
                <w:lang w:val="uk-UA"/>
              </w:rPr>
              <w:t xml:space="preserve"> Ірина Володимирівна – директор Департаменту захисту довкілля та енергетики Сумської обласної державної адміністрації.</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5.</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погодження лімітів використання лісових ресурсів при заготівлі другорядних лісових матеріалів та здійснення побічних лісових користувань на 2023 рік.</w:t>
            </w:r>
          </w:p>
          <w:p w:rsidR="00F55D32" w:rsidRPr="00E703FC" w:rsidRDefault="00F55D32" w:rsidP="009D1C83">
            <w:pPr>
              <w:rPr>
                <w:color w:val="000000" w:themeColor="text1"/>
                <w:lang w:val="uk-UA"/>
              </w:rPr>
            </w:pPr>
            <w:r w:rsidRPr="00E703FC">
              <w:rPr>
                <w:rStyle w:val="a8"/>
                <w:color w:val="000000" w:themeColor="text1"/>
                <w:lang w:val="uk-UA"/>
              </w:rPr>
              <w:t>Омельченко Анатолій Васильович</w:t>
            </w:r>
            <w:r w:rsidRPr="00E703FC">
              <w:rPr>
                <w:i/>
                <w:color w:val="000000" w:themeColor="text1"/>
                <w:lang w:val="uk-UA"/>
              </w:rPr>
              <w:t xml:space="preserve"> – заступник начальника Північного міжрегіонального управління лісового та мисливського господарства.</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6.</w:t>
            </w:r>
          </w:p>
        </w:tc>
        <w:tc>
          <w:tcPr>
            <w:tcW w:w="8783" w:type="dxa"/>
          </w:tcPr>
          <w:p w:rsidR="00F55D32" w:rsidRPr="00E703FC" w:rsidRDefault="00F55D32" w:rsidP="009D1C83">
            <w:pPr>
              <w:rPr>
                <w:bCs/>
                <w:lang w:val="uk-UA" w:eastAsia="uk-UA"/>
              </w:rPr>
            </w:pPr>
            <w:r w:rsidRPr="00E703FC">
              <w:rPr>
                <w:bCs/>
                <w:lang w:val="uk-UA" w:eastAsia="uk-UA"/>
              </w:rPr>
              <w:t xml:space="preserve">Про погодження </w:t>
            </w:r>
            <w:proofErr w:type="spellStart"/>
            <w:r w:rsidRPr="00E703FC">
              <w:rPr>
                <w:bCs/>
                <w:lang w:val="uk-UA" w:eastAsia="uk-UA"/>
              </w:rPr>
              <w:t>проєкту</w:t>
            </w:r>
            <w:proofErr w:type="spellEnd"/>
            <w:r w:rsidRPr="00E703FC">
              <w:rPr>
                <w:bCs/>
                <w:lang w:val="uk-UA" w:eastAsia="uk-UA"/>
              </w:rPr>
              <w:t xml:space="preserve"> землеустрою щодо встановлення (зміни) меж міста Ромни Сумської області.</w:t>
            </w:r>
          </w:p>
          <w:p w:rsidR="00F55D32" w:rsidRPr="00E703FC" w:rsidRDefault="00F55D32" w:rsidP="009D1C83">
            <w:pPr>
              <w:rPr>
                <w:lang w:val="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7.</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затвердження передачі майна зі спільної власності територіальних громад сіл, селищ, міст Сумської області у державну власність в умовах воєнного стану.</w:t>
            </w:r>
          </w:p>
          <w:p w:rsidR="00F55D32" w:rsidRPr="00E703FC" w:rsidRDefault="00F55D32" w:rsidP="009D1C83">
            <w:pPr>
              <w:rPr>
                <w:color w:val="000000" w:themeColor="text1"/>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8.</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внесення змін та доповнень до переліку об’єктів нерухомості спільної власності територіальних громад сіл, селищ, міст області.</w:t>
            </w:r>
          </w:p>
          <w:p w:rsidR="00F55D32" w:rsidRPr="00E703FC" w:rsidRDefault="00F55D32" w:rsidP="009D1C83">
            <w:pPr>
              <w:rPr>
                <w:i/>
                <w:color w:val="000000" w:themeColor="text1"/>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9.</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внесення змін до рішень обласної ради щодо закріплення майна.</w:t>
            </w:r>
          </w:p>
          <w:p w:rsidR="00F55D32" w:rsidRPr="00E703FC" w:rsidRDefault="00F55D32" w:rsidP="009D1C83">
            <w:pPr>
              <w:rPr>
                <w:color w:val="000000" w:themeColor="text1"/>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10.</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надання згоди та безоплатне прийняття майна до спільної власності територіальних громад сіл, селищ, міст Сумської області.</w:t>
            </w:r>
          </w:p>
          <w:p w:rsidR="00F55D32" w:rsidRPr="00E703FC" w:rsidRDefault="00F55D32" w:rsidP="009D1C83">
            <w:pPr>
              <w:rPr>
                <w:color w:val="000000" w:themeColor="text1"/>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11.</w:t>
            </w:r>
          </w:p>
        </w:tc>
        <w:tc>
          <w:tcPr>
            <w:tcW w:w="8783" w:type="dxa"/>
          </w:tcPr>
          <w:p w:rsidR="00F55D32" w:rsidRPr="00E703FC" w:rsidRDefault="00F55D32" w:rsidP="009D1C83">
            <w:pPr>
              <w:rPr>
                <w:lang w:val="uk-UA"/>
              </w:rPr>
            </w:pPr>
            <w:r w:rsidRPr="00E703FC">
              <w:rPr>
                <w:lang w:val="uk-UA"/>
              </w:rPr>
              <w:t>Про безоплатну передачу зі спільної власності територіальних громад сіл, селищ, міст Сумської області.</w:t>
            </w:r>
          </w:p>
          <w:p w:rsidR="00F55D32" w:rsidRPr="00E703FC" w:rsidRDefault="00F55D32" w:rsidP="009D1C83">
            <w:pPr>
              <w:rPr>
                <w:color w:val="000000" w:themeColor="text1"/>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12.</w:t>
            </w:r>
          </w:p>
        </w:tc>
        <w:tc>
          <w:tcPr>
            <w:tcW w:w="8783" w:type="dxa"/>
          </w:tcPr>
          <w:p w:rsidR="00F55D32" w:rsidRPr="00E703FC" w:rsidRDefault="00F55D32" w:rsidP="009D1C83">
            <w:pPr>
              <w:rPr>
                <w:lang w:val="uk-UA"/>
              </w:rPr>
            </w:pPr>
            <w:r w:rsidRPr="00E703FC">
              <w:rPr>
                <w:lang w:val="uk-UA"/>
              </w:rPr>
              <w:t>Про припинення користування та закріплення майна спільної власності територіальних громад сіл, селищ, міст Сумської області.</w:t>
            </w:r>
          </w:p>
          <w:p w:rsidR="00F55D32" w:rsidRPr="00E703FC" w:rsidRDefault="00F55D32" w:rsidP="009D1C83">
            <w:pPr>
              <w:rPr>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13.</w:t>
            </w:r>
          </w:p>
        </w:tc>
        <w:tc>
          <w:tcPr>
            <w:tcW w:w="8783" w:type="dxa"/>
          </w:tcPr>
          <w:p w:rsidR="00F55D32" w:rsidRPr="00E703FC" w:rsidRDefault="00F55D32" w:rsidP="009D1C83">
            <w:pPr>
              <w:tabs>
                <w:tab w:val="left" w:pos="4395"/>
              </w:tabs>
              <w:rPr>
                <w:lang w:val="uk-UA"/>
              </w:rPr>
            </w:pPr>
            <w:r w:rsidRPr="00E703FC">
              <w:rPr>
                <w:lang w:val="uk-UA"/>
              </w:rPr>
              <w:t>Про надання згоди на безоплатне прийняття майна з державної власності до спільної власності територіальних громад сіл, селищ, міст Сумської області.</w:t>
            </w:r>
          </w:p>
          <w:p w:rsidR="00F55D32" w:rsidRPr="00E703FC" w:rsidRDefault="00F55D32" w:rsidP="009D1C83">
            <w:pPr>
              <w:rPr>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14.</w:t>
            </w:r>
          </w:p>
        </w:tc>
        <w:tc>
          <w:tcPr>
            <w:tcW w:w="8783" w:type="dxa"/>
          </w:tcPr>
          <w:p w:rsidR="00F55D32" w:rsidRPr="00E703FC" w:rsidRDefault="00F55D32" w:rsidP="009D1C83">
            <w:pPr>
              <w:ind w:right="35"/>
              <w:rPr>
                <w:lang w:val="uk-UA"/>
              </w:rPr>
            </w:pPr>
            <w:r w:rsidRPr="00E703FC">
              <w:rPr>
                <w:lang w:val="uk-UA"/>
              </w:rPr>
              <w:t xml:space="preserve">Про внесення змін до рішення Сумської обласної ради від 20.12.2017 «Про затвердження техніко-економічних обґрунтувань передачі з державної власності до спільної власності територіальних громад сіл, </w:t>
            </w:r>
            <w:r w:rsidRPr="00E703FC">
              <w:rPr>
                <w:lang w:val="uk-UA"/>
              </w:rPr>
              <w:lastRenderedPageBreak/>
              <w:t>селищ, міст Сумської області цілісних майнових комплексів професійно-технічних навчальних закладів».</w:t>
            </w:r>
          </w:p>
          <w:p w:rsidR="00F55D32" w:rsidRPr="00E703FC" w:rsidRDefault="00F55D32" w:rsidP="009D1C83">
            <w:pPr>
              <w:tabs>
                <w:tab w:val="left" w:pos="4395"/>
              </w:tabs>
              <w:rPr>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lastRenderedPageBreak/>
              <w:t>15.</w:t>
            </w:r>
          </w:p>
        </w:tc>
        <w:tc>
          <w:tcPr>
            <w:tcW w:w="8783" w:type="dxa"/>
          </w:tcPr>
          <w:p w:rsidR="00F55D32" w:rsidRPr="00E703FC" w:rsidRDefault="00F55D32" w:rsidP="009D1C83">
            <w:pPr>
              <w:ind w:right="35"/>
              <w:rPr>
                <w:lang w:val="uk-UA"/>
              </w:rPr>
            </w:pPr>
            <w:r w:rsidRPr="00E703FC">
              <w:rPr>
                <w:lang w:val="uk-UA"/>
              </w:rPr>
              <w:t>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w:t>
            </w:r>
          </w:p>
          <w:p w:rsidR="00F55D32" w:rsidRPr="00E703FC" w:rsidRDefault="00F55D32" w:rsidP="009D1C83">
            <w:pPr>
              <w:ind w:right="35"/>
              <w:rPr>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16.</w:t>
            </w:r>
          </w:p>
        </w:tc>
        <w:tc>
          <w:tcPr>
            <w:tcW w:w="8783" w:type="dxa"/>
          </w:tcPr>
          <w:p w:rsidR="00F55D32" w:rsidRPr="00E703FC" w:rsidRDefault="00F55D32" w:rsidP="009D1C83">
            <w:pPr>
              <w:rPr>
                <w:lang w:val="uk-UA"/>
              </w:rPr>
            </w:pPr>
            <w:r w:rsidRPr="00E703FC">
              <w:rPr>
                <w:lang w:val="uk-UA"/>
              </w:rPr>
              <w:t>Про зміну найменування Комунального некомерційного підприємства Сумської обласної ради «Сумський обласний клінічний кардіологічний диспансер».</w:t>
            </w:r>
          </w:p>
          <w:p w:rsidR="00F55D32" w:rsidRPr="00E703FC" w:rsidRDefault="00F55D32" w:rsidP="009D1C83">
            <w:pPr>
              <w:ind w:right="35"/>
              <w:rPr>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17.</w:t>
            </w:r>
          </w:p>
        </w:tc>
        <w:tc>
          <w:tcPr>
            <w:tcW w:w="8783" w:type="dxa"/>
          </w:tcPr>
          <w:p w:rsidR="00F55D32" w:rsidRPr="00E703FC" w:rsidRDefault="00F55D32" w:rsidP="009D1C83">
            <w:pPr>
              <w:rPr>
                <w:lang w:val="uk-UA"/>
              </w:rPr>
            </w:pPr>
            <w:r w:rsidRPr="00E703FC">
              <w:rPr>
                <w:lang w:val="uk-UA"/>
              </w:rPr>
              <w:t>Про затвердження звільнення керівників.</w:t>
            </w:r>
          </w:p>
          <w:p w:rsidR="00F55D32" w:rsidRPr="00E703FC" w:rsidRDefault="00F55D32" w:rsidP="009D1C83">
            <w:pPr>
              <w:rPr>
                <w:color w:val="000000" w:themeColor="text1"/>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DA2C26"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18.</w:t>
            </w:r>
          </w:p>
        </w:tc>
        <w:tc>
          <w:tcPr>
            <w:tcW w:w="8783" w:type="dxa"/>
          </w:tcPr>
          <w:p w:rsidR="00F55D32" w:rsidRPr="00E703FC" w:rsidRDefault="00F55D32" w:rsidP="009D1C83">
            <w:pPr>
              <w:rPr>
                <w:lang w:val="uk-UA"/>
              </w:rPr>
            </w:pPr>
            <w:r w:rsidRPr="00E703FC">
              <w:rPr>
                <w:lang w:val="uk-UA"/>
              </w:rPr>
              <w:t>Про призначення на посаду та укладання контрактів з керівниками обласних комунальних підприємства, закладу та установи.</w:t>
            </w:r>
          </w:p>
          <w:p w:rsidR="00F55D32" w:rsidRPr="00E703FC" w:rsidRDefault="00F55D32" w:rsidP="009D1C83">
            <w:pPr>
              <w:rPr>
                <w:lang w:val="uk-UA"/>
              </w:rPr>
            </w:pPr>
            <w:r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19.</w:t>
            </w:r>
          </w:p>
        </w:tc>
        <w:tc>
          <w:tcPr>
            <w:tcW w:w="8783" w:type="dxa"/>
          </w:tcPr>
          <w:p w:rsidR="00F55D32" w:rsidRPr="00E703FC" w:rsidRDefault="00F55D32" w:rsidP="009D1C83">
            <w:pPr>
              <w:rPr>
                <w:lang w:val="uk-UA"/>
              </w:rPr>
            </w:pPr>
            <w:r w:rsidRPr="00E703FC">
              <w:rPr>
                <w:lang w:val="uk-UA"/>
              </w:rPr>
              <w:t xml:space="preserve">Про окремі питання реорганізації дочірніх </w:t>
            </w:r>
            <w:proofErr w:type="spellStart"/>
            <w:r w:rsidRPr="00E703FC">
              <w:rPr>
                <w:lang w:val="uk-UA"/>
              </w:rPr>
              <w:t>агролісогосподарських</w:t>
            </w:r>
            <w:proofErr w:type="spellEnd"/>
            <w:r w:rsidRPr="00E703FC">
              <w:rPr>
                <w:lang w:val="uk-UA"/>
              </w:rPr>
              <w:t xml:space="preserve"> підприємств ОКАП «</w:t>
            </w:r>
            <w:proofErr w:type="spellStart"/>
            <w:r w:rsidRPr="00E703FC">
              <w:rPr>
                <w:lang w:val="uk-UA"/>
              </w:rPr>
              <w:t>Сумиоблагроліс</w:t>
            </w:r>
            <w:proofErr w:type="spellEnd"/>
            <w:r w:rsidRPr="00E703FC">
              <w:rPr>
                <w:lang w:val="uk-UA"/>
              </w:rPr>
              <w:t>».</w:t>
            </w:r>
          </w:p>
          <w:p w:rsidR="00F55D32" w:rsidRPr="00E703FC" w:rsidRDefault="00F55D32" w:rsidP="009D1C83">
            <w:pPr>
              <w:rPr>
                <w:lang w:val="uk-UA"/>
              </w:rPr>
            </w:pPr>
            <w:r w:rsidRPr="00E703FC">
              <w:rPr>
                <w:i/>
                <w:lang w:val="uk-UA"/>
              </w:rPr>
              <w:t xml:space="preserve">Будник Олександр Анатолійович – генеральний директор Сумського обласного комунального </w:t>
            </w:r>
            <w:proofErr w:type="spellStart"/>
            <w:r w:rsidRPr="00E703FC">
              <w:rPr>
                <w:i/>
                <w:lang w:val="uk-UA"/>
              </w:rPr>
              <w:t>агролісогосподарського</w:t>
            </w:r>
            <w:proofErr w:type="spellEnd"/>
            <w:r w:rsidRPr="00E703FC">
              <w:rPr>
                <w:i/>
                <w:lang w:val="uk-UA"/>
              </w:rPr>
              <w:t xml:space="preserve"> підприємства «</w:t>
            </w:r>
            <w:proofErr w:type="spellStart"/>
            <w:r w:rsidRPr="00E703FC">
              <w:rPr>
                <w:i/>
                <w:lang w:val="uk-UA"/>
              </w:rPr>
              <w:t>Сумиоблагроліс</w:t>
            </w:r>
            <w:proofErr w:type="spellEnd"/>
            <w:r w:rsidRPr="00E703FC">
              <w:rPr>
                <w:i/>
                <w:lang w:val="uk-UA"/>
              </w:rPr>
              <w:t>»</w:t>
            </w:r>
            <w:r w:rsidRPr="00E703FC">
              <w:rPr>
                <w:i/>
                <w:color w:val="000000"/>
                <w:lang w:val="uk-UA"/>
              </w:rPr>
              <w:t>.</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20.</w:t>
            </w:r>
          </w:p>
        </w:tc>
        <w:tc>
          <w:tcPr>
            <w:tcW w:w="8783" w:type="dxa"/>
          </w:tcPr>
          <w:p w:rsidR="00F55D32" w:rsidRPr="00E703FC" w:rsidRDefault="00F55D32" w:rsidP="009D1C83">
            <w:pPr>
              <w:rPr>
                <w:lang w:val="uk-UA"/>
              </w:rPr>
            </w:pPr>
            <w:r w:rsidRPr="00E703FC">
              <w:rPr>
                <w:lang w:val="uk-UA"/>
              </w:rPr>
              <w:t>Про затвердження технічної документації із землеустрою щодо інвентаризації земель.</w:t>
            </w:r>
          </w:p>
          <w:p w:rsidR="008D37CE" w:rsidRPr="00E703FC" w:rsidRDefault="00F55D32" w:rsidP="009D1C83">
            <w:pPr>
              <w:rPr>
                <w:lang w:val="uk-UA"/>
              </w:rPr>
            </w:pPr>
            <w:r w:rsidRPr="00E703FC">
              <w:rPr>
                <w:i/>
                <w:lang w:val="uk-UA"/>
              </w:rPr>
              <w:t xml:space="preserve">Будник Олександр Анатолійович – генеральний директор Сумського обласного комунального </w:t>
            </w:r>
            <w:proofErr w:type="spellStart"/>
            <w:r w:rsidRPr="00E703FC">
              <w:rPr>
                <w:i/>
                <w:lang w:val="uk-UA"/>
              </w:rPr>
              <w:t>агролісогосподарського</w:t>
            </w:r>
            <w:proofErr w:type="spellEnd"/>
            <w:r w:rsidRPr="00E703FC">
              <w:rPr>
                <w:i/>
                <w:lang w:val="uk-UA"/>
              </w:rPr>
              <w:t xml:space="preserve"> підприємства «</w:t>
            </w:r>
            <w:proofErr w:type="spellStart"/>
            <w:r w:rsidRPr="00E703FC">
              <w:rPr>
                <w:i/>
                <w:lang w:val="uk-UA"/>
              </w:rPr>
              <w:t>Сумиоблагроліс</w:t>
            </w:r>
            <w:proofErr w:type="spellEnd"/>
            <w:r w:rsidRPr="00E703FC">
              <w:rPr>
                <w:i/>
                <w:lang w:val="uk-UA"/>
              </w:rPr>
              <w:t>»</w:t>
            </w:r>
            <w:r w:rsidRPr="00E703FC">
              <w:rPr>
                <w:i/>
                <w:color w:val="000000"/>
                <w:lang w:val="uk-UA"/>
              </w:rPr>
              <w:t>.</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21.</w:t>
            </w:r>
          </w:p>
        </w:tc>
        <w:tc>
          <w:tcPr>
            <w:tcW w:w="8783" w:type="dxa"/>
          </w:tcPr>
          <w:p w:rsidR="00F55D32" w:rsidRPr="00E703FC" w:rsidRDefault="00F55D32" w:rsidP="009D1C83">
            <w:pPr>
              <w:ind w:right="35"/>
              <w:rPr>
                <w:lang w:val="uk-UA"/>
              </w:rPr>
            </w:pPr>
            <w:r w:rsidRPr="00E703FC">
              <w:rPr>
                <w:lang w:val="uk-UA"/>
              </w:rPr>
              <w:t xml:space="preserve">Про звернення до Верховної Ради України, Кабінету Міністрів України та </w:t>
            </w:r>
            <w:r w:rsidRPr="00E703FC">
              <w:rPr>
                <w:bCs/>
                <w:shd w:val="clear" w:color="auto" w:fill="FFFFFF"/>
                <w:lang w:val="uk-UA"/>
              </w:rPr>
              <w:t xml:space="preserve">Міністерства захисту довкілля та природних ресурсів України </w:t>
            </w:r>
            <w:r w:rsidRPr="00E703FC">
              <w:rPr>
                <w:lang w:val="uk-UA"/>
              </w:rPr>
              <w:t>щодо реформування лісової галузі.</w:t>
            </w:r>
          </w:p>
          <w:p w:rsidR="00F55D32" w:rsidRPr="00E703FC" w:rsidRDefault="00F55D32" w:rsidP="009D1C83">
            <w:pPr>
              <w:rPr>
                <w:lang w:val="uk-UA"/>
              </w:rPr>
            </w:pPr>
            <w:r w:rsidRPr="00E703FC">
              <w:rPr>
                <w:i/>
                <w:lang w:val="uk-UA"/>
              </w:rPr>
              <w:t xml:space="preserve">Будник Олександр Анатолійович – генеральний директор Сумського обласного комунального </w:t>
            </w:r>
            <w:proofErr w:type="spellStart"/>
            <w:r w:rsidRPr="00E703FC">
              <w:rPr>
                <w:i/>
                <w:lang w:val="uk-UA"/>
              </w:rPr>
              <w:t>агролісогосподарського</w:t>
            </w:r>
            <w:proofErr w:type="spellEnd"/>
            <w:r w:rsidRPr="00E703FC">
              <w:rPr>
                <w:i/>
                <w:lang w:val="uk-UA"/>
              </w:rPr>
              <w:t xml:space="preserve"> підприємства «</w:t>
            </w:r>
            <w:proofErr w:type="spellStart"/>
            <w:r w:rsidRPr="00E703FC">
              <w:rPr>
                <w:i/>
                <w:lang w:val="uk-UA"/>
              </w:rPr>
              <w:t>Сумиоблагроліс</w:t>
            </w:r>
            <w:proofErr w:type="spellEnd"/>
            <w:r w:rsidRPr="00E703FC">
              <w:rPr>
                <w:i/>
                <w:lang w:val="uk-UA"/>
              </w:rPr>
              <w:t>»</w:t>
            </w:r>
            <w:r w:rsidRPr="00E703FC">
              <w:rPr>
                <w:i/>
                <w:color w:val="000000"/>
                <w:lang w:val="uk-UA"/>
              </w:rPr>
              <w:t>.</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22.</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план роботи обласної ради на 2023 рік.</w:t>
            </w:r>
          </w:p>
          <w:p w:rsidR="00F55D32" w:rsidRPr="00E703FC" w:rsidRDefault="00F55D32" w:rsidP="009D1C83">
            <w:pPr>
              <w:rPr>
                <w:lang w:val="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23.</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звіт голови обласної ради про здійснення державної регуляторної політики виконавчим апаратом обласної ради у 2022 році.</w:t>
            </w:r>
          </w:p>
          <w:p w:rsidR="00F55D32" w:rsidRDefault="00F55D32" w:rsidP="009D1C83">
            <w:pPr>
              <w:rPr>
                <w:i/>
                <w:color w:val="000000" w:themeColor="text1"/>
                <w:lang w:val="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6C66D1" w:rsidRPr="00E703FC" w:rsidRDefault="006C66D1" w:rsidP="009D1C83">
            <w:pPr>
              <w:rPr>
                <w:color w:val="000000" w:themeColor="text1"/>
                <w:lang w:val="uk-UA"/>
              </w:rPr>
            </w:pP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lastRenderedPageBreak/>
              <w:t>24.</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перейменування населених пунктів Сумської області.</w:t>
            </w:r>
          </w:p>
          <w:p w:rsidR="00F55D32" w:rsidRPr="00E703FC" w:rsidRDefault="00F55D32" w:rsidP="009D1C83">
            <w:pPr>
              <w:rPr>
                <w:color w:val="000000" w:themeColor="text1"/>
                <w:lang w:val="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25.</w:t>
            </w:r>
          </w:p>
        </w:tc>
        <w:tc>
          <w:tcPr>
            <w:tcW w:w="8783" w:type="dxa"/>
          </w:tcPr>
          <w:p w:rsidR="00F55D32" w:rsidRPr="00E703FC" w:rsidRDefault="00F55D32" w:rsidP="009D1C83">
            <w:pPr>
              <w:rPr>
                <w:color w:val="000000" w:themeColor="text1"/>
                <w:lang w:val="uk-UA"/>
              </w:rPr>
            </w:pPr>
            <w:r w:rsidRPr="00E703FC">
              <w:rPr>
                <w:color w:val="000000" w:themeColor="text1"/>
                <w:lang w:val="uk-UA"/>
              </w:rPr>
              <w:t>Про надбавку за вислугу років та присвоєння чергового рангу посадової особи місцевого самоврядування голові обласної ради.</w:t>
            </w:r>
          </w:p>
          <w:p w:rsidR="00F55D32" w:rsidRPr="00E703FC" w:rsidRDefault="00F55D32" w:rsidP="009D1C83">
            <w:pPr>
              <w:rPr>
                <w:color w:val="000000" w:themeColor="text1"/>
                <w:lang w:val="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tc>
      </w:tr>
      <w:tr w:rsidR="00F55D32" w:rsidRPr="00E703FC" w:rsidTr="00901A8B">
        <w:trPr>
          <w:trHeight w:val="1014"/>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26.</w:t>
            </w:r>
          </w:p>
        </w:tc>
        <w:tc>
          <w:tcPr>
            <w:tcW w:w="8783" w:type="dxa"/>
          </w:tcPr>
          <w:p w:rsidR="00F55D32" w:rsidRPr="00E703FC" w:rsidRDefault="00F55D32" w:rsidP="009D1C83">
            <w:pPr>
              <w:rPr>
                <w:bCs/>
                <w:color w:val="000000" w:themeColor="text1"/>
                <w:lang w:val="uk-UA" w:eastAsia="uk-UA"/>
              </w:rPr>
            </w:pPr>
            <w:r w:rsidRPr="00E703FC">
              <w:rPr>
                <w:bCs/>
                <w:color w:val="000000" w:themeColor="text1"/>
                <w:lang w:val="uk-UA" w:eastAsia="uk-UA"/>
              </w:rPr>
              <w:t>Про внесення змін до рішення обласної ради від 17.02.2023 «Про голову постійної комісії обласної ради з питань бюджету, соціально- економічного розвитку, інвестиційної політики, міжнародного та міжрегіонального співробітництва».</w:t>
            </w:r>
          </w:p>
          <w:p w:rsidR="00F55D32" w:rsidRPr="00E703FC" w:rsidRDefault="00F55D32" w:rsidP="009D1C83">
            <w:pPr>
              <w:rPr>
                <w:color w:val="000000" w:themeColor="text1"/>
                <w:lang w:val="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27.</w:t>
            </w:r>
          </w:p>
        </w:tc>
        <w:tc>
          <w:tcPr>
            <w:tcW w:w="8783" w:type="dxa"/>
          </w:tcPr>
          <w:p w:rsidR="00F55D32" w:rsidRPr="00E703FC" w:rsidRDefault="00F55D32" w:rsidP="009D1C83">
            <w:pPr>
              <w:ind w:right="35"/>
              <w:rPr>
                <w:color w:val="000000" w:themeColor="text1"/>
                <w:lang w:val="uk-UA"/>
              </w:rPr>
            </w:pPr>
            <w:r w:rsidRPr="00E703FC">
              <w:rPr>
                <w:color w:val="000000" w:themeColor="text1"/>
                <w:lang w:val="uk-UA"/>
              </w:rPr>
              <w:t>Про внесення змін до рішення Сумської обласної ради від 11.12.2020 «Про утворення та обрання постійних комісій Сумської обласної ради восьмого скликання».</w:t>
            </w:r>
          </w:p>
          <w:p w:rsidR="00F55D32" w:rsidRPr="00E703FC" w:rsidRDefault="00F55D32" w:rsidP="009D1C83">
            <w:pPr>
              <w:rPr>
                <w:color w:val="000000" w:themeColor="text1"/>
                <w:lang w:val="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tc>
      </w:tr>
      <w:tr w:rsidR="00F55D32" w:rsidRPr="00E703FC" w:rsidTr="00901A8B">
        <w:trPr>
          <w:trHeight w:val="340"/>
        </w:trPr>
        <w:tc>
          <w:tcPr>
            <w:tcW w:w="851" w:type="dxa"/>
          </w:tcPr>
          <w:p w:rsidR="00F55D32" w:rsidRPr="00E703FC" w:rsidRDefault="00F55D32" w:rsidP="009D1C83">
            <w:pPr>
              <w:rPr>
                <w:rStyle w:val="a7"/>
                <w:b w:val="0"/>
                <w:color w:val="000000" w:themeColor="text1"/>
                <w:lang w:val="uk-UA"/>
              </w:rPr>
            </w:pPr>
            <w:r w:rsidRPr="00E703FC">
              <w:rPr>
                <w:rStyle w:val="a7"/>
                <w:color w:val="000000" w:themeColor="text1"/>
                <w:lang w:val="uk-UA"/>
              </w:rPr>
              <w:t>28.</w:t>
            </w:r>
          </w:p>
        </w:tc>
        <w:tc>
          <w:tcPr>
            <w:tcW w:w="8783" w:type="dxa"/>
          </w:tcPr>
          <w:p w:rsidR="00F55D32" w:rsidRPr="00E703FC" w:rsidRDefault="00F55D32" w:rsidP="009D1C83">
            <w:pPr>
              <w:widowControl w:val="0"/>
              <w:rPr>
                <w:color w:val="000000" w:themeColor="text1"/>
                <w:lang w:val="uk-UA"/>
              </w:rPr>
            </w:pPr>
            <w:r w:rsidRPr="00E703FC">
              <w:rPr>
                <w:color w:val="000000" w:themeColor="text1"/>
                <w:lang w:val="uk-UA"/>
              </w:rPr>
              <w:t>Про внесення змін до чисельності та структури виконавчого апарату обласної ради.</w:t>
            </w:r>
          </w:p>
          <w:p w:rsidR="00F55D32" w:rsidRPr="00E703FC" w:rsidRDefault="00F55D32" w:rsidP="009D1C83">
            <w:pPr>
              <w:rPr>
                <w:bCs/>
                <w:color w:val="000000" w:themeColor="text1"/>
                <w:lang w:val="uk-UA" w:eastAsia="uk-UA"/>
              </w:rPr>
            </w:pP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tc>
      </w:tr>
      <w:tr w:rsidR="00F55D32" w:rsidRPr="00E703FC" w:rsidTr="00901A8B">
        <w:trPr>
          <w:trHeight w:val="340"/>
        </w:trPr>
        <w:tc>
          <w:tcPr>
            <w:tcW w:w="851" w:type="dxa"/>
          </w:tcPr>
          <w:p w:rsidR="00F55D32" w:rsidRPr="00E703FC" w:rsidRDefault="00F55D32" w:rsidP="009D1C83">
            <w:pPr>
              <w:rPr>
                <w:rStyle w:val="a7"/>
                <w:color w:val="000000" w:themeColor="text1"/>
                <w:lang w:val="uk-UA"/>
              </w:rPr>
            </w:pPr>
            <w:r w:rsidRPr="00E703FC">
              <w:rPr>
                <w:rStyle w:val="a7"/>
                <w:color w:val="000000" w:themeColor="text1"/>
                <w:lang w:val="uk-UA"/>
              </w:rPr>
              <w:t>29.</w:t>
            </w:r>
          </w:p>
        </w:tc>
        <w:tc>
          <w:tcPr>
            <w:tcW w:w="8783" w:type="dxa"/>
          </w:tcPr>
          <w:p w:rsidR="00F55D32" w:rsidRPr="00E703FC" w:rsidRDefault="00F55D32" w:rsidP="009D1C83">
            <w:pPr>
              <w:widowControl w:val="0"/>
              <w:rPr>
                <w:color w:val="000000" w:themeColor="text1"/>
                <w:lang w:val="uk-UA"/>
              </w:rPr>
            </w:pPr>
            <w:r w:rsidRPr="00E703FC">
              <w:rPr>
                <w:color w:val="000000" w:themeColor="text1"/>
                <w:lang w:val="uk-UA"/>
              </w:rPr>
              <w:t xml:space="preserve">Про </w:t>
            </w:r>
            <w:r w:rsidR="008D37CE" w:rsidRPr="00E703FC">
              <w:rPr>
                <w:lang w:val="uk-UA"/>
              </w:rPr>
              <w:t>звернення Сумської обласної ради до Сумської обласної державної адміністрації – обласної військової адміністрації та Кабінету Міністрів України щодо припинення договорів оренди та/або користування УПЦ (МП) церковними спорудами</w:t>
            </w:r>
            <w:r w:rsidR="00D81B07" w:rsidRPr="00E703FC">
              <w:rPr>
                <w:lang w:val="uk-UA"/>
              </w:rPr>
              <w:t>.</w:t>
            </w:r>
          </w:p>
          <w:p w:rsidR="00F55D32" w:rsidRPr="00E703FC" w:rsidRDefault="00F55D32" w:rsidP="009D1C83">
            <w:pPr>
              <w:widowControl w:val="0"/>
              <w:rPr>
                <w:i/>
                <w:color w:val="000000" w:themeColor="text1"/>
                <w:lang w:val="uk-UA"/>
              </w:rPr>
            </w:pPr>
            <w:r w:rsidRPr="00E703FC">
              <w:rPr>
                <w:i/>
                <w:color w:val="000000" w:themeColor="text1"/>
                <w:lang w:val="uk-UA"/>
              </w:rPr>
              <w:t xml:space="preserve">Медуниця Олег </w:t>
            </w:r>
            <w:proofErr w:type="spellStart"/>
            <w:r w:rsidRPr="00E703FC">
              <w:rPr>
                <w:i/>
                <w:color w:val="000000" w:themeColor="text1"/>
                <w:lang w:val="uk-UA"/>
              </w:rPr>
              <w:t>Вячеславович</w:t>
            </w:r>
            <w:proofErr w:type="spellEnd"/>
            <w:r w:rsidRPr="00E703FC">
              <w:rPr>
                <w:i/>
                <w:color w:val="000000" w:themeColor="text1"/>
                <w:lang w:val="uk-UA"/>
              </w:rPr>
              <w:t xml:space="preserve"> – депутат обласної ради</w:t>
            </w:r>
            <w:r w:rsidR="000D743D" w:rsidRPr="00E703FC">
              <w:rPr>
                <w:i/>
                <w:color w:val="000000" w:themeColor="text1"/>
                <w:lang w:val="uk-UA"/>
              </w:rPr>
              <w:t xml:space="preserve"> </w:t>
            </w:r>
            <w:r w:rsidR="000D743D" w:rsidRPr="00E703FC">
              <w:rPr>
                <w:i/>
                <w:lang w:val="uk-UA"/>
              </w:rPr>
              <w:t>(депутатська фракція ПП «ЄВРОПЕЙСЬКА  СОЛІДАРНІСТЬ»).</w:t>
            </w:r>
          </w:p>
        </w:tc>
      </w:tr>
    </w:tbl>
    <w:p w:rsidR="00DD7B60" w:rsidRPr="00E703FC" w:rsidRDefault="00DD7B60" w:rsidP="00E703FC">
      <w:pPr>
        <w:ind w:firstLine="567"/>
        <w:rPr>
          <w:b/>
          <w:i/>
          <w:lang w:val="uk-UA"/>
        </w:rPr>
      </w:pPr>
    </w:p>
    <w:p w:rsidR="00130BEE" w:rsidRPr="00E703FC" w:rsidRDefault="00DD7B60" w:rsidP="00E703FC">
      <w:pPr>
        <w:ind w:firstLine="567"/>
        <w:rPr>
          <w:lang w:val="uk-UA"/>
        </w:rPr>
      </w:pPr>
      <w:r w:rsidRPr="00901A8B">
        <w:rPr>
          <w:lang w:val="uk-UA"/>
        </w:rPr>
        <w:t>Федорченко В.М.</w:t>
      </w:r>
      <w:r w:rsidRPr="00E703FC">
        <w:rPr>
          <w:lang w:val="uk-UA"/>
        </w:rPr>
        <w:t xml:space="preserve"> проводить голосування за затвердження </w:t>
      </w:r>
      <w:r w:rsidR="00233134" w:rsidRPr="00E703FC">
        <w:rPr>
          <w:lang w:val="uk-UA"/>
        </w:rPr>
        <w:t xml:space="preserve">запропонованого </w:t>
      </w:r>
      <w:r w:rsidRPr="00E703FC">
        <w:rPr>
          <w:lang w:val="uk-UA"/>
        </w:rPr>
        <w:t xml:space="preserve">регламенту роботи </w:t>
      </w:r>
      <w:r w:rsidR="008D37CE" w:rsidRPr="00E703FC">
        <w:rPr>
          <w:lang w:val="uk-UA"/>
        </w:rPr>
        <w:t>шістнадцятої</w:t>
      </w:r>
      <w:r w:rsidRPr="00E703FC">
        <w:rPr>
          <w:lang w:val="uk-UA"/>
        </w:rPr>
        <w:t xml:space="preserve"> сесії обласної ради</w:t>
      </w:r>
      <w:r w:rsidR="008D37CE" w:rsidRPr="00E703FC">
        <w:rPr>
          <w:lang w:val="uk-UA"/>
        </w:rPr>
        <w:t xml:space="preserve">. </w:t>
      </w:r>
    </w:p>
    <w:p w:rsidR="008D37CE" w:rsidRPr="00E703FC" w:rsidRDefault="008D37CE" w:rsidP="00E703FC">
      <w:pPr>
        <w:ind w:firstLine="567"/>
        <w:rPr>
          <w:bCs/>
          <w:lang w:val="uk-UA"/>
        </w:rPr>
      </w:pPr>
      <w:r w:rsidRPr="00E703FC">
        <w:rPr>
          <w:lang w:val="uk-UA"/>
        </w:rPr>
        <w:t>(</w:t>
      </w:r>
      <w:r w:rsidRPr="00E703FC">
        <w:rPr>
          <w:bCs/>
          <w:lang w:val="uk-UA"/>
        </w:rPr>
        <w:t>Пропозиції були роздані депутатам при реєстрації.)</w:t>
      </w:r>
    </w:p>
    <w:p w:rsidR="008D37CE" w:rsidRPr="00E703FC" w:rsidRDefault="008D37CE" w:rsidP="00E703FC">
      <w:pPr>
        <w:pStyle w:val="a5"/>
        <w:spacing w:after="0"/>
        <w:ind w:firstLine="567"/>
        <w:rPr>
          <w:bCs/>
          <w:lang w:val="uk-UA"/>
        </w:rPr>
      </w:pPr>
      <w:r w:rsidRPr="00E703FC">
        <w:rPr>
          <w:bCs/>
          <w:lang w:val="uk-UA"/>
        </w:rPr>
        <w:t>Змін та зауважень не надійшло.</w:t>
      </w:r>
    </w:p>
    <w:p w:rsidR="00DD7B60" w:rsidRPr="00E703FC" w:rsidRDefault="008D37CE" w:rsidP="00E703FC">
      <w:pPr>
        <w:ind w:firstLine="567"/>
        <w:rPr>
          <w:b/>
          <w:lang w:val="uk-UA"/>
        </w:rPr>
      </w:pPr>
      <w:r w:rsidRPr="00E703FC">
        <w:rPr>
          <w:spacing w:val="-11"/>
          <w:lang w:val="uk-UA"/>
        </w:rPr>
        <w:t>З</w:t>
      </w:r>
      <w:r w:rsidR="00DD7B60" w:rsidRPr="00E703FC">
        <w:rPr>
          <w:spacing w:val="-11"/>
          <w:lang w:val="uk-UA"/>
        </w:rPr>
        <w:t>а результатами проведеного голосування</w:t>
      </w:r>
      <w:r w:rsidR="00DD7B60" w:rsidRPr="00E703FC">
        <w:rPr>
          <w:b/>
          <w:i/>
          <w:spacing w:val="-11"/>
          <w:lang w:val="uk-UA"/>
        </w:rPr>
        <w:t xml:space="preserve"> </w:t>
      </w:r>
      <w:r w:rsidRPr="00E703FC">
        <w:rPr>
          <w:b/>
          <w:i/>
          <w:spacing w:val="-11"/>
          <w:lang w:val="uk-UA"/>
        </w:rPr>
        <w:t xml:space="preserve"> </w:t>
      </w:r>
      <w:r w:rsidR="00DD7B60" w:rsidRPr="00E703FC">
        <w:rPr>
          <w:b/>
          <w:i/>
          <w:lang w:val="uk-UA"/>
        </w:rPr>
        <w:t xml:space="preserve">регламент роботи  </w:t>
      </w:r>
      <w:r w:rsidR="00DD7B60" w:rsidRPr="00E703FC">
        <w:rPr>
          <w:b/>
          <w:i/>
          <w:spacing w:val="-11"/>
          <w:lang w:val="uk-UA"/>
        </w:rPr>
        <w:t xml:space="preserve">затверджується  в  цілому: </w:t>
      </w:r>
      <w:r w:rsidR="00DD7B60" w:rsidRPr="00E703FC">
        <w:rPr>
          <w:b/>
          <w:i/>
          <w:lang w:val="uk-UA"/>
        </w:rPr>
        <w:t xml:space="preserve"> «за» - 4</w:t>
      </w:r>
      <w:r w:rsidRPr="00E703FC">
        <w:rPr>
          <w:b/>
          <w:i/>
          <w:lang w:val="uk-UA"/>
        </w:rPr>
        <w:t>3</w:t>
      </w:r>
      <w:r w:rsidR="00DD7B60" w:rsidRPr="00E703FC">
        <w:rPr>
          <w:b/>
          <w:i/>
          <w:lang w:val="uk-UA"/>
        </w:rPr>
        <w:t xml:space="preserve">, «утримались» - 0, «проти» - </w:t>
      </w:r>
      <w:r w:rsidRPr="00E703FC">
        <w:rPr>
          <w:b/>
          <w:i/>
          <w:lang w:val="uk-UA"/>
        </w:rPr>
        <w:t>1.</w:t>
      </w:r>
      <w:r w:rsidR="00DD7B60" w:rsidRPr="00E703FC">
        <w:rPr>
          <w:b/>
          <w:i/>
          <w:lang w:val="uk-UA"/>
        </w:rPr>
        <w:t xml:space="preserve"> </w:t>
      </w:r>
      <w:r w:rsidRPr="00E703FC">
        <w:rPr>
          <w:b/>
          <w:i/>
          <w:lang w:val="uk-UA"/>
        </w:rPr>
        <w:t>Р</w:t>
      </w:r>
      <w:r w:rsidR="00DD7B60" w:rsidRPr="00E703FC">
        <w:rPr>
          <w:b/>
          <w:i/>
          <w:lang w:val="uk-UA"/>
        </w:rPr>
        <w:t xml:space="preserve">езультати поіменного голосування – </w:t>
      </w:r>
      <w:r w:rsidR="00DD7B60" w:rsidRPr="006B4E79">
        <w:rPr>
          <w:b/>
          <w:i/>
          <w:lang w:val="uk-UA"/>
        </w:rPr>
        <w:t>додаток</w:t>
      </w:r>
      <w:r w:rsidR="006B4E79" w:rsidRPr="006B4E79">
        <w:rPr>
          <w:b/>
          <w:i/>
          <w:lang w:val="uk-UA"/>
        </w:rPr>
        <w:t xml:space="preserve"> 4</w:t>
      </w:r>
      <w:r w:rsidR="00D5153C">
        <w:rPr>
          <w:b/>
          <w:i/>
          <w:lang w:val="uk-UA"/>
        </w:rPr>
        <w:t>3</w:t>
      </w:r>
      <w:r w:rsidR="006B4E79" w:rsidRPr="006B4E79">
        <w:rPr>
          <w:b/>
          <w:i/>
          <w:lang w:val="uk-UA"/>
        </w:rPr>
        <w:t>.</w:t>
      </w:r>
      <w:r w:rsidR="00DD7B60" w:rsidRPr="00E703FC">
        <w:rPr>
          <w:b/>
          <w:i/>
          <w:lang w:val="uk-UA"/>
        </w:rPr>
        <w:t xml:space="preserve"> </w:t>
      </w:r>
      <w:r w:rsidR="00DD7B60" w:rsidRPr="00E703FC">
        <w:rPr>
          <w:b/>
          <w:lang w:val="uk-UA"/>
        </w:rPr>
        <w:t xml:space="preserve"> </w:t>
      </w:r>
    </w:p>
    <w:p w:rsidR="008D37CE" w:rsidRPr="00E703FC" w:rsidRDefault="008D37CE" w:rsidP="00E703FC">
      <w:pPr>
        <w:ind w:firstLine="709"/>
        <w:rPr>
          <w:b/>
          <w:highlight w:val="cyan"/>
          <w:lang w:val="uk-UA"/>
        </w:rPr>
      </w:pPr>
    </w:p>
    <w:p w:rsidR="00DD7B60" w:rsidRPr="00E703FC" w:rsidRDefault="00DD7B60" w:rsidP="00E703FC">
      <w:pPr>
        <w:rPr>
          <w:b/>
          <w:lang w:val="uk-UA"/>
        </w:rPr>
      </w:pPr>
      <w:r w:rsidRPr="00E703FC">
        <w:rPr>
          <w:b/>
          <w:lang w:val="uk-UA"/>
        </w:rPr>
        <w:t xml:space="preserve">Регламент роботи </w:t>
      </w:r>
      <w:r w:rsidR="008D37CE" w:rsidRPr="00E703FC">
        <w:rPr>
          <w:b/>
          <w:lang w:val="uk-UA"/>
        </w:rPr>
        <w:t>шістнадцятої</w:t>
      </w:r>
      <w:r w:rsidRPr="00E703FC">
        <w:rPr>
          <w:b/>
          <w:lang w:val="uk-UA"/>
        </w:rPr>
        <w:t xml:space="preserve"> сесії </w:t>
      </w:r>
    </w:p>
    <w:p w:rsidR="00DD7B60" w:rsidRPr="00E703FC" w:rsidRDefault="00DD7B60" w:rsidP="00E703FC">
      <w:pPr>
        <w:rPr>
          <w:b/>
          <w:lang w:val="uk-UA"/>
        </w:rPr>
      </w:pPr>
      <w:r w:rsidRPr="00E703FC">
        <w:rPr>
          <w:b/>
          <w:lang w:val="uk-UA"/>
        </w:rPr>
        <w:t xml:space="preserve">обласної ради восьмого скликання </w:t>
      </w:r>
    </w:p>
    <w:p w:rsidR="008D37CE" w:rsidRPr="00E703FC" w:rsidRDefault="008D37CE" w:rsidP="00E703FC">
      <w:pPr>
        <w:rPr>
          <w:b/>
          <w:lang w:val="uk-UA"/>
        </w:rPr>
      </w:pPr>
    </w:p>
    <w:tbl>
      <w:tblPr>
        <w:tblW w:w="9889" w:type="dxa"/>
        <w:tblInd w:w="-142" w:type="dxa"/>
        <w:tblLook w:val="0000" w:firstRow="0" w:lastRow="0" w:firstColumn="0" w:lastColumn="0" w:noHBand="0" w:noVBand="0"/>
      </w:tblPr>
      <w:tblGrid>
        <w:gridCol w:w="709"/>
        <w:gridCol w:w="7231"/>
        <w:gridCol w:w="1949"/>
      </w:tblGrid>
      <w:tr w:rsidR="008D37CE" w:rsidRPr="00E703FC" w:rsidTr="003A0892">
        <w:trPr>
          <w:trHeight w:val="340"/>
        </w:trPr>
        <w:tc>
          <w:tcPr>
            <w:tcW w:w="709" w:type="dxa"/>
          </w:tcPr>
          <w:p w:rsidR="008D37CE" w:rsidRPr="00E703FC" w:rsidRDefault="008D37CE" w:rsidP="00E703FC">
            <w:pPr>
              <w:rPr>
                <w:b/>
                <w:lang w:val="uk-UA"/>
              </w:rPr>
            </w:pPr>
          </w:p>
        </w:tc>
        <w:tc>
          <w:tcPr>
            <w:tcW w:w="7231" w:type="dxa"/>
          </w:tcPr>
          <w:p w:rsidR="008D37CE" w:rsidRPr="00E703FC" w:rsidRDefault="008D37CE" w:rsidP="00E703FC">
            <w:pPr>
              <w:rPr>
                <w:b/>
                <w:lang w:val="uk-UA"/>
              </w:rPr>
            </w:pPr>
            <w:r w:rsidRPr="00E703FC">
              <w:rPr>
                <w:b/>
                <w:lang w:val="uk-UA"/>
              </w:rPr>
              <w:t xml:space="preserve">Пленарне засідання                                             </w:t>
            </w:r>
          </w:p>
          <w:p w:rsidR="008D37CE" w:rsidRPr="00E703FC" w:rsidRDefault="008D37CE" w:rsidP="00E703FC">
            <w:pPr>
              <w:rPr>
                <w:b/>
                <w:sz w:val="16"/>
                <w:szCs w:val="16"/>
                <w:lang w:val="uk-UA"/>
              </w:rPr>
            </w:pPr>
          </w:p>
        </w:tc>
        <w:tc>
          <w:tcPr>
            <w:tcW w:w="1949" w:type="dxa"/>
          </w:tcPr>
          <w:p w:rsidR="008D37CE" w:rsidRPr="00E703FC" w:rsidRDefault="008D37CE" w:rsidP="00E703FC">
            <w:pPr>
              <w:jc w:val="left"/>
              <w:rPr>
                <w:b/>
                <w:lang w:val="uk-UA"/>
              </w:rPr>
            </w:pPr>
            <w:r w:rsidRPr="00E703FC">
              <w:rPr>
                <w:b/>
                <w:lang w:val="uk-UA"/>
              </w:rPr>
              <w:t>12.00-13.30</w:t>
            </w:r>
          </w:p>
          <w:p w:rsidR="008D37CE" w:rsidRPr="00E703FC" w:rsidRDefault="008D37CE" w:rsidP="00E703FC">
            <w:pPr>
              <w:pStyle w:val="1"/>
              <w:rPr>
                <w:b/>
              </w:rPr>
            </w:pP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1.</w:t>
            </w:r>
          </w:p>
        </w:tc>
        <w:tc>
          <w:tcPr>
            <w:tcW w:w="7231" w:type="dxa"/>
          </w:tcPr>
          <w:p w:rsidR="008D37CE" w:rsidRPr="00E703FC" w:rsidRDefault="008D37CE" w:rsidP="00E703FC">
            <w:pPr>
              <w:ind w:right="176"/>
              <w:rPr>
                <w:lang w:val="uk-UA"/>
              </w:rPr>
            </w:pPr>
            <w:r w:rsidRPr="00E703FC">
              <w:rPr>
                <w:lang w:val="uk-UA"/>
              </w:rPr>
              <w:t>Для відкриття пленарного засідання, утворення складу робочих органів, затвердження порядку денного та регламенту роботи пленарного засідання обласної ради</w:t>
            </w:r>
          </w:p>
          <w:p w:rsidR="008D37CE" w:rsidRPr="00E703FC" w:rsidRDefault="008D37CE" w:rsidP="00E703FC">
            <w:pPr>
              <w:ind w:right="176"/>
              <w:rPr>
                <w:sz w:val="16"/>
                <w:szCs w:val="16"/>
                <w:lang w:val="uk-UA"/>
              </w:rPr>
            </w:pPr>
          </w:p>
        </w:tc>
        <w:tc>
          <w:tcPr>
            <w:tcW w:w="1949" w:type="dxa"/>
          </w:tcPr>
          <w:p w:rsidR="008D37CE" w:rsidRPr="00E703FC" w:rsidRDefault="008D37CE" w:rsidP="00E703FC">
            <w:pPr>
              <w:pStyle w:val="1"/>
            </w:pPr>
            <w:r w:rsidRPr="00E703FC">
              <w:t>до 7 хвилин</w:t>
            </w:r>
          </w:p>
          <w:p w:rsidR="008D37CE" w:rsidRPr="00E703FC" w:rsidRDefault="008D37CE" w:rsidP="00E703FC">
            <w:pPr>
              <w:rPr>
                <w:lang w:val="uk-UA"/>
              </w:rPr>
            </w:pPr>
          </w:p>
          <w:p w:rsidR="008D37CE" w:rsidRPr="00E703FC" w:rsidRDefault="008D37CE" w:rsidP="00E703FC">
            <w:pPr>
              <w:rPr>
                <w:lang w:val="uk-UA"/>
              </w:rPr>
            </w:pPr>
          </w:p>
          <w:p w:rsidR="008D37CE" w:rsidRPr="00E703FC" w:rsidRDefault="008D37CE" w:rsidP="00E703FC">
            <w:pPr>
              <w:rPr>
                <w:lang w:val="uk-UA"/>
              </w:rPr>
            </w:pP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lastRenderedPageBreak/>
              <w:t>2.</w:t>
            </w:r>
          </w:p>
        </w:tc>
        <w:tc>
          <w:tcPr>
            <w:tcW w:w="7231" w:type="dxa"/>
          </w:tcPr>
          <w:p w:rsidR="008D37CE" w:rsidRPr="00E703FC" w:rsidRDefault="008D37CE" w:rsidP="00E703FC">
            <w:pPr>
              <w:ind w:right="176"/>
              <w:rPr>
                <w:lang w:val="uk-UA"/>
              </w:rPr>
            </w:pPr>
            <w:r w:rsidRPr="00E703FC">
              <w:rPr>
                <w:lang w:val="uk-UA"/>
              </w:rPr>
              <w:t>Для відповідей на запитання з питань формування порядку денного</w:t>
            </w:r>
          </w:p>
          <w:p w:rsidR="008D37CE" w:rsidRPr="00E703FC" w:rsidRDefault="008D37CE" w:rsidP="00E703FC">
            <w:pPr>
              <w:ind w:right="176"/>
              <w:rPr>
                <w:sz w:val="16"/>
                <w:szCs w:val="16"/>
                <w:lang w:val="uk-UA"/>
              </w:rPr>
            </w:pPr>
          </w:p>
        </w:tc>
        <w:tc>
          <w:tcPr>
            <w:tcW w:w="1949" w:type="dxa"/>
          </w:tcPr>
          <w:p w:rsidR="008D37CE" w:rsidRPr="00E703FC" w:rsidRDefault="008D37CE" w:rsidP="00E703FC">
            <w:pPr>
              <w:rPr>
                <w:lang w:val="uk-UA"/>
              </w:rPr>
            </w:pPr>
            <w:r w:rsidRPr="00E703FC">
              <w:rPr>
                <w:lang w:val="uk-UA"/>
              </w:rPr>
              <w:t>до 1 хвилини</w:t>
            </w:r>
          </w:p>
          <w:p w:rsidR="008D37CE" w:rsidRPr="00E703FC" w:rsidRDefault="008D37CE" w:rsidP="00E703FC">
            <w:pPr>
              <w:rPr>
                <w:lang w:val="uk-UA"/>
              </w:rPr>
            </w:pP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3.</w:t>
            </w:r>
          </w:p>
        </w:tc>
        <w:tc>
          <w:tcPr>
            <w:tcW w:w="7231" w:type="dxa"/>
          </w:tcPr>
          <w:p w:rsidR="008D37CE" w:rsidRPr="00E703FC" w:rsidRDefault="008D37CE" w:rsidP="00E703FC">
            <w:pPr>
              <w:ind w:right="176"/>
              <w:rPr>
                <w:lang w:val="uk-UA"/>
              </w:rPr>
            </w:pPr>
            <w:r w:rsidRPr="00E703FC">
              <w:rPr>
                <w:lang w:val="uk-UA"/>
              </w:rPr>
              <w:t>Для виступів із депутатськими запитами</w:t>
            </w:r>
          </w:p>
        </w:tc>
        <w:tc>
          <w:tcPr>
            <w:tcW w:w="1949" w:type="dxa"/>
          </w:tcPr>
          <w:p w:rsidR="008D37CE" w:rsidRPr="00E703FC" w:rsidRDefault="008D37CE" w:rsidP="00E703FC">
            <w:pPr>
              <w:rPr>
                <w:lang w:val="uk-UA"/>
              </w:rPr>
            </w:pPr>
            <w:r w:rsidRPr="00E703FC">
              <w:rPr>
                <w:lang w:val="uk-UA"/>
              </w:rPr>
              <w:t>до 1 хвилини</w:t>
            </w:r>
          </w:p>
          <w:p w:rsidR="008D37CE" w:rsidRPr="00E703FC" w:rsidRDefault="008D37CE" w:rsidP="00E703FC">
            <w:pPr>
              <w:rPr>
                <w:lang w:val="uk-UA"/>
              </w:rPr>
            </w:pP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4.</w:t>
            </w:r>
          </w:p>
        </w:tc>
        <w:tc>
          <w:tcPr>
            <w:tcW w:w="7231" w:type="dxa"/>
          </w:tcPr>
          <w:p w:rsidR="008D37CE" w:rsidRPr="00E703FC" w:rsidRDefault="008D37CE" w:rsidP="00E703FC">
            <w:pPr>
              <w:ind w:right="176"/>
              <w:rPr>
                <w:lang w:val="uk-UA"/>
              </w:rPr>
            </w:pPr>
            <w:r w:rsidRPr="00E703FC">
              <w:rPr>
                <w:lang w:val="uk-UA"/>
              </w:rPr>
              <w:t>Для доповідей з питань порядку денного, внесених на розгляд обласної ради</w:t>
            </w:r>
          </w:p>
          <w:p w:rsidR="008D37CE" w:rsidRPr="00E703FC" w:rsidRDefault="008D37CE" w:rsidP="00E703FC">
            <w:pPr>
              <w:ind w:right="176"/>
              <w:rPr>
                <w:sz w:val="16"/>
                <w:szCs w:val="16"/>
                <w:lang w:val="uk-UA"/>
              </w:rPr>
            </w:pPr>
          </w:p>
        </w:tc>
        <w:tc>
          <w:tcPr>
            <w:tcW w:w="1949" w:type="dxa"/>
          </w:tcPr>
          <w:p w:rsidR="008D37CE" w:rsidRPr="00E703FC" w:rsidRDefault="008D37CE" w:rsidP="00E703FC">
            <w:pPr>
              <w:rPr>
                <w:lang w:val="uk-UA"/>
              </w:rPr>
            </w:pPr>
            <w:r w:rsidRPr="00E703FC">
              <w:rPr>
                <w:lang w:val="uk-UA"/>
              </w:rPr>
              <w:t>до 5 хвилин</w:t>
            </w:r>
          </w:p>
          <w:p w:rsidR="008D37CE" w:rsidRPr="00E703FC" w:rsidRDefault="008D37CE" w:rsidP="00E703FC">
            <w:pPr>
              <w:rPr>
                <w:lang w:val="uk-UA"/>
              </w:rPr>
            </w:pP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5.</w:t>
            </w:r>
          </w:p>
        </w:tc>
        <w:tc>
          <w:tcPr>
            <w:tcW w:w="7231" w:type="dxa"/>
          </w:tcPr>
          <w:p w:rsidR="008D37CE" w:rsidRPr="00E703FC" w:rsidRDefault="008D37CE" w:rsidP="00E703FC">
            <w:pPr>
              <w:ind w:right="176"/>
              <w:rPr>
                <w:lang w:val="uk-UA"/>
              </w:rPr>
            </w:pPr>
            <w:r w:rsidRPr="00E703FC">
              <w:rPr>
                <w:lang w:val="uk-UA"/>
              </w:rPr>
              <w:t>Для відповідей на запитання з питань порядку денного, внесених на розгляд обласної ради</w:t>
            </w:r>
          </w:p>
          <w:p w:rsidR="008D37CE" w:rsidRPr="00E703FC" w:rsidRDefault="008D37CE" w:rsidP="00E703FC">
            <w:pPr>
              <w:ind w:right="176"/>
              <w:rPr>
                <w:lang w:val="uk-UA"/>
              </w:rPr>
            </w:pPr>
          </w:p>
        </w:tc>
        <w:tc>
          <w:tcPr>
            <w:tcW w:w="1949" w:type="dxa"/>
          </w:tcPr>
          <w:p w:rsidR="008D37CE" w:rsidRPr="00E703FC" w:rsidRDefault="008D37CE" w:rsidP="00E703FC">
            <w:pPr>
              <w:rPr>
                <w:lang w:val="uk-UA"/>
              </w:rPr>
            </w:pPr>
            <w:r w:rsidRPr="00E703FC">
              <w:rPr>
                <w:lang w:val="uk-UA"/>
              </w:rPr>
              <w:t>до 5 хвилин</w:t>
            </w:r>
          </w:p>
          <w:p w:rsidR="008D37CE" w:rsidRPr="00E703FC" w:rsidRDefault="008D37CE" w:rsidP="00E703FC">
            <w:pPr>
              <w:rPr>
                <w:lang w:val="uk-UA"/>
              </w:rPr>
            </w:pP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6.</w:t>
            </w:r>
          </w:p>
        </w:tc>
        <w:tc>
          <w:tcPr>
            <w:tcW w:w="7231" w:type="dxa"/>
          </w:tcPr>
          <w:p w:rsidR="008D37CE" w:rsidRPr="00E703FC" w:rsidRDefault="008D37CE" w:rsidP="00E703FC">
            <w:pPr>
              <w:ind w:right="176"/>
              <w:rPr>
                <w:lang w:val="uk-UA"/>
              </w:rPr>
            </w:pPr>
            <w:r w:rsidRPr="00E703FC">
              <w:rPr>
                <w:lang w:val="uk-UA"/>
              </w:rPr>
              <w:t>Для виступів в обговоренні питань порядку денного</w:t>
            </w:r>
          </w:p>
          <w:p w:rsidR="008D37CE" w:rsidRPr="00E703FC" w:rsidRDefault="008D37CE" w:rsidP="00E703FC">
            <w:pPr>
              <w:ind w:right="176"/>
              <w:rPr>
                <w:sz w:val="16"/>
                <w:szCs w:val="16"/>
                <w:lang w:val="uk-UA"/>
              </w:rPr>
            </w:pPr>
          </w:p>
          <w:p w:rsidR="008D37CE" w:rsidRPr="00E703FC" w:rsidRDefault="008D37CE" w:rsidP="00E703FC">
            <w:pPr>
              <w:ind w:right="176"/>
              <w:rPr>
                <w:sz w:val="16"/>
                <w:szCs w:val="16"/>
                <w:lang w:val="uk-UA"/>
              </w:rPr>
            </w:pPr>
          </w:p>
        </w:tc>
        <w:tc>
          <w:tcPr>
            <w:tcW w:w="1949" w:type="dxa"/>
          </w:tcPr>
          <w:p w:rsidR="008D37CE" w:rsidRPr="00E703FC" w:rsidRDefault="008D37CE" w:rsidP="00E703FC">
            <w:pPr>
              <w:rPr>
                <w:lang w:val="uk-UA"/>
              </w:rPr>
            </w:pPr>
            <w:r w:rsidRPr="00E703FC">
              <w:rPr>
                <w:lang w:val="uk-UA"/>
              </w:rPr>
              <w:t>до 2 хвилин</w:t>
            </w: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7.</w:t>
            </w:r>
          </w:p>
          <w:p w:rsidR="008D37CE" w:rsidRPr="00E703FC" w:rsidRDefault="008D37CE" w:rsidP="00E703FC">
            <w:pPr>
              <w:rPr>
                <w:lang w:val="uk-UA"/>
              </w:rPr>
            </w:pPr>
          </w:p>
        </w:tc>
        <w:tc>
          <w:tcPr>
            <w:tcW w:w="7231" w:type="dxa"/>
          </w:tcPr>
          <w:p w:rsidR="008D37CE" w:rsidRPr="00E703FC" w:rsidRDefault="008D37CE" w:rsidP="00E703FC">
            <w:pPr>
              <w:ind w:right="176"/>
              <w:rPr>
                <w:lang w:val="uk-UA"/>
              </w:rPr>
            </w:pPr>
            <w:r w:rsidRPr="00E703FC">
              <w:rPr>
                <w:lang w:val="uk-UA"/>
              </w:rPr>
              <w:t>Для повторного виступу в дебатах з одного і того ж питання</w:t>
            </w:r>
          </w:p>
          <w:p w:rsidR="008D37CE" w:rsidRPr="00E703FC" w:rsidRDefault="008D37CE" w:rsidP="00E703FC">
            <w:pPr>
              <w:ind w:right="176"/>
              <w:rPr>
                <w:sz w:val="16"/>
                <w:szCs w:val="16"/>
                <w:lang w:val="uk-UA"/>
              </w:rPr>
            </w:pPr>
          </w:p>
        </w:tc>
        <w:tc>
          <w:tcPr>
            <w:tcW w:w="1949" w:type="dxa"/>
          </w:tcPr>
          <w:p w:rsidR="008D37CE" w:rsidRPr="00E703FC" w:rsidRDefault="008D37CE" w:rsidP="00E703FC">
            <w:pPr>
              <w:rPr>
                <w:lang w:val="uk-UA"/>
              </w:rPr>
            </w:pPr>
            <w:r w:rsidRPr="00E703FC">
              <w:rPr>
                <w:lang w:val="uk-UA"/>
              </w:rPr>
              <w:t>до 1 хвилини</w:t>
            </w:r>
          </w:p>
          <w:p w:rsidR="008D37CE" w:rsidRPr="00E703FC" w:rsidRDefault="008D37CE" w:rsidP="00E703FC">
            <w:pPr>
              <w:rPr>
                <w:lang w:val="uk-UA"/>
              </w:rPr>
            </w:pP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8.</w:t>
            </w:r>
          </w:p>
        </w:tc>
        <w:tc>
          <w:tcPr>
            <w:tcW w:w="7231" w:type="dxa"/>
          </w:tcPr>
          <w:p w:rsidR="008D37CE" w:rsidRPr="00E703FC" w:rsidRDefault="008D37CE" w:rsidP="00E703FC">
            <w:pPr>
              <w:ind w:right="176"/>
              <w:rPr>
                <w:lang w:val="uk-UA"/>
              </w:rPr>
            </w:pPr>
            <w:r w:rsidRPr="00E703FC">
              <w:rPr>
                <w:lang w:val="uk-UA"/>
              </w:rPr>
              <w:t>Для виступів із заключним словом</w:t>
            </w:r>
          </w:p>
          <w:p w:rsidR="008D37CE" w:rsidRPr="00E703FC" w:rsidRDefault="008D37CE" w:rsidP="00E703FC">
            <w:pPr>
              <w:ind w:right="176"/>
              <w:rPr>
                <w:sz w:val="16"/>
                <w:szCs w:val="16"/>
                <w:lang w:val="uk-UA"/>
              </w:rPr>
            </w:pPr>
          </w:p>
          <w:p w:rsidR="008D37CE" w:rsidRPr="00E703FC" w:rsidRDefault="008D37CE" w:rsidP="00E703FC">
            <w:pPr>
              <w:ind w:right="176"/>
              <w:rPr>
                <w:sz w:val="16"/>
                <w:szCs w:val="16"/>
                <w:lang w:val="uk-UA"/>
              </w:rPr>
            </w:pPr>
          </w:p>
        </w:tc>
        <w:tc>
          <w:tcPr>
            <w:tcW w:w="1949" w:type="dxa"/>
          </w:tcPr>
          <w:p w:rsidR="008D37CE" w:rsidRPr="00E703FC" w:rsidRDefault="008D37CE" w:rsidP="00E703FC">
            <w:pPr>
              <w:rPr>
                <w:lang w:val="uk-UA"/>
              </w:rPr>
            </w:pPr>
            <w:r w:rsidRPr="00E703FC">
              <w:rPr>
                <w:lang w:val="uk-UA"/>
              </w:rPr>
              <w:t>до 1 хвилини</w:t>
            </w: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9.</w:t>
            </w:r>
          </w:p>
        </w:tc>
        <w:tc>
          <w:tcPr>
            <w:tcW w:w="7231" w:type="dxa"/>
          </w:tcPr>
          <w:p w:rsidR="008D37CE" w:rsidRPr="00E703FC" w:rsidRDefault="008D37CE" w:rsidP="00E703FC">
            <w:pPr>
              <w:ind w:right="176"/>
              <w:rPr>
                <w:lang w:val="uk-UA"/>
              </w:rPr>
            </w:pPr>
            <w:r w:rsidRPr="00E703FC">
              <w:rPr>
                <w:lang w:val="uk-UA"/>
              </w:rPr>
              <w:t>Для зауважень з питань порядку ведення пленарного засідання ради, мотивів голосування, заяв, довідок, повідомлень</w:t>
            </w:r>
          </w:p>
          <w:p w:rsidR="008D37CE" w:rsidRPr="00E703FC" w:rsidRDefault="008D37CE" w:rsidP="00E703FC">
            <w:pPr>
              <w:ind w:right="176"/>
              <w:rPr>
                <w:sz w:val="16"/>
                <w:szCs w:val="16"/>
                <w:lang w:val="uk-UA"/>
              </w:rPr>
            </w:pPr>
          </w:p>
        </w:tc>
        <w:tc>
          <w:tcPr>
            <w:tcW w:w="1949" w:type="dxa"/>
          </w:tcPr>
          <w:p w:rsidR="008D37CE" w:rsidRPr="00E703FC" w:rsidRDefault="008D37CE" w:rsidP="00E703FC">
            <w:pPr>
              <w:rPr>
                <w:lang w:val="uk-UA"/>
              </w:rPr>
            </w:pPr>
            <w:r w:rsidRPr="00E703FC">
              <w:rPr>
                <w:lang w:val="uk-UA"/>
              </w:rPr>
              <w:t>до 1 хвилини</w:t>
            </w:r>
          </w:p>
        </w:tc>
      </w:tr>
      <w:tr w:rsidR="008D37CE" w:rsidRPr="00E703FC" w:rsidTr="003A0892">
        <w:trPr>
          <w:trHeight w:val="340"/>
        </w:trPr>
        <w:tc>
          <w:tcPr>
            <w:tcW w:w="709" w:type="dxa"/>
          </w:tcPr>
          <w:p w:rsidR="008D37CE" w:rsidRPr="00E703FC" w:rsidRDefault="008D37CE" w:rsidP="00E703FC">
            <w:pPr>
              <w:rPr>
                <w:lang w:val="uk-UA"/>
              </w:rPr>
            </w:pPr>
            <w:r w:rsidRPr="00E703FC">
              <w:rPr>
                <w:lang w:val="uk-UA"/>
              </w:rPr>
              <w:t>10.</w:t>
            </w:r>
          </w:p>
        </w:tc>
        <w:tc>
          <w:tcPr>
            <w:tcW w:w="7231" w:type="dxa"/>
          </w:tcPr>
          <w:p w:rsidR="008D37CE" w:rsidRPr="00E703FC" w:rsidRDefault="008D37CE" w:rsidP="00E703FC">
            <w:pPr>
              <w:ind w:right="176"/>
              <w:rPr>
                <w:lang w:val="uk-UA"/>
              </w:rPr>
            </w:pPr>
            <w:r w:rsidRPr="00E703FC">
              <w:rPr>
                <w:lang w:val="uk-UA"/>
              </w:rPr>
              <w:t>Для оголошення запитань</w:t>
            </w:r>
          </w:p>
        </w:tc>
        <w:tc>
          <w:tcPr>
            <w:tcW w:w="1949" w:type="dxa"/>
          </w:tcPr>
          <w:p w:rsidR="008D37CE" w:rsidRPr="00E703FC" w:rsidRDefault="008D37CE" w:rsidP="00E703FC">
            <w:pPr>
              <w:rPr>
                <w:lang w:val="uk-UA"/>
              </w:rPr>
            </w:pPr>
            <w:r w:rsidRPr="00E703FC">
              <w:rPr>
                <w:lang w:val="uk-UA"/>
              </w:rPr>
              <w:t>до 1 хвилини</w:t>
            </w:r>
          </w:p>
          <w:p w:rsidR="008D37CE" w:rsidRPr="00E703FC" w:rsidRDefault="008D37CE" w:rsidP="00E703FC">
            <w:pPr>
              <w:rPr>
                <w:sz w:val="16"/>
                <w:szCs w:val="16"/>
                <w:lang w:val="uk-UA"/>
              </w:rPr>
            </w:pPr>
          </w:p>
        </w:tc>
      </w:tr>
      <w:tr w:rsidR="008D37CE" w:rsidRPr="00E703FC" w:rsidTr="003A0892">
        <w:trPr>
          <w:trHeight w:val="340"/>
        </w:trPr>
        <w:tc>
          <w:tcPr>
            <w:tcW w:w="709" w:type="dxa"/>
          </w:tcPr>
          <w:p w:rsidR="008D37CE" w:rsidRPr="00E703FC" w:rsidRDefault="008D37CE" w:rsidP="00E703FC">
            <w:pPr>
              <w:rPr>
                <w:lang w:val="uk-UA"/>
              </w:rPr>
            </w:pPr>
          </w:p>
        </w:tc>
        <w:tc>
          <w:tcPr>
            <w:tcW w:w="7231" w:type="dxa"/>
          </w:tcPr>
          <w:p w:rsidR="008D37CE" w:rsidRPr="00E703FC" w:rsidRDefault="008D37CE" w:rsidP="00E703FC">
            <w:pPr>
              <w:ind w:right="176"/>
              <w:rPr>
                <w:b/>
                <w:lang w:val="uk-UA"/>
              </w:rPr>
            </w:pPr>
            <w:r w:rsidRPr="00E703FC">
              <w:rPr>
                <w:lang w:val="uk-UA"/>
              </w:rPr>
              <w:t>Пленарне засідання обласної ради провести без перерви.</w:t>
            </w:r>
          </w:p>
        </w:tc>
        <w:tc>
          <w:tcPr>
            <w:tcW w:w="1949" w:type="dxa"/>
          </w:tcPr>
          <w:p w:rsidR="008D37CE" w:rsidRPr="00E703FC" w:rsidRDefault="008D37CE" w:rsidP="00E703FC">
            <w:pPr>
              <w:rPr>
                <w:lang w:val="uk-UA"/>
              </w:rPr>
            </w:pPr>
          </w:p>
        </w:tc>
      </w:tr>
    </w:tbl>
    <w:p w:rsidR="008D37CE" w:rsidRDefault="008D37CE" w:rsidP="00E703FC">
      <w:pPr>
        <w:rPr>
          <w:lang w:val="uk-UA"/>
        </w:rPr>
      </w:pPr>
    </w:p>
    <w:p w:rsidR="003A0892" w:rsidRPr="00E703FC" w:rsidRDefault="003A0892" w:rsidP="00E703FC">
      <w:pPr>
        <w:jc w:val="center"/>
        <w:rPr>
          <w:b/>
          <w:lang w:val="uk-UA"/>
        </w:rPr>
      </w:pPr>
      <w:r w:rsidRPr="00E703FC">
        <w:rPr>
          <w:b/>
          <w:lang w:val="uk-UA"/>
        </w:rPr>
        <w:t>Розгляд питань порядку денного</w:t>
      </w:r>
    </w:p>
    <w:p w:rsidR="003A0892" w:rsidRPr="00E703FC" w:rsidRDefault="003A0892" w:rsidP="00E703FC">
      <w:pPr>
        <w:jc w:val="center"/>
        <w:rPr>
          <w:rFonts w:eastAsiaTheme="minorEastAsia"/>
          <w:b/>
          <w:lang w:val="uk-UA"/>
        </w:rPr>
      </w:pPr>
      <w:r w:rsidRPr="00E703FC">
        <w:rPr>
          <w:b/>
          <w:lang w:val="uk-UA"/>
        </w:rPr>
        <w:t>шістнадцятої сесії обласної ради восьмого скликання:</w:t>
      </w:r>
    </w:p>
    <w:p w:rsidR="008D37CE" w:rsidRPr="00E703FC" w:rsidRDefault="008D37CE" w:rsidP="00E703FC">
      <w:pPr>
        <w:rPr>
          <w:b/>
          <w:lang w:val="uk-UA"/>
        </w:rPr>
      </w:pPr>
    </w:p>
    <w:p w:rsidR="003A0892" w:rsidRPr="00E703FC" w:rsidRDefault="003A0892" w:rsidP="00E703FC">
      <w:pPr>
        <w:rPr>
          <w:b/>
          <w:lang w:val="uk-UA"/>
        </w:rPr>
      </w:pPr>
      <w:r w:rsidRPr="00E703FC">
        <w:rPr>
          <w:b/>
          <w:lang w:val="uk-UA"/>
        </w:rPr>
        <w:t>І. СЛУХАЛИ:</w:t>
      </w:r>
    </w:p>
    <w:p w:rsidR="003A0892" w:rsidRPr="00E703FC" w:rsidRDefault="003A0892" w:rsidP="00E703FC">
      <w:pPr>
        <w:rPr>
          <w:b/>
          <w:lang w:val="uk-UA"/>
        </w:rPr>
      </w:pPr>
      <w:r w:rsidRPr="00E703FC">
        <w:rPr>
          <w:b/>
          <w:lang w:val="uk-UA"/>
        </w:rPr>
        <w:t>Про депутатськ</w:t>
      </w:r>
      <w:r w:rsidR="001F37EB">
        <w:rPr>
          <w:b/>
          <w:lang w:val="uk-UA"/>
        </w:rPr>
        <w:t>ий</w:t>
      </w:r>
      <w:r w:rsidRPr="00E703FC">
        <w:rPr>
          <w:b/>
          <w:lang w:val="uk-UA"/>
        </w:rPr>
        <w:t xml:space="preserve"> запит.</w:t>
      </w:r>
    </w:p>
    <w:p w:rsidR="00E802EA" w:rsidRPr="00E703FC" w:rsidRDefault="00624FCB" w:rsidP="00E703FC">
      <w:pPr>
        <w:ind w:firstLine="567"/>
        <w:rPr>
          <w:lang w:val="uk-UA"/>
        </w:rPr>
      </w:pPr>
      <w:r w:rsidRPr="00E703FC">
        <w:rPr>
          <w:lang w:val="uk-UA"/>
        </w:rPr>
        <w:t>Федорченко В.М.</w:t>
      </w:r>
      <w:r w:rsidR="00BB721B" w:rsidRPr="00E703FC">
        <w:rPr>
          <w:lang w:val="uk-UA"/>
        </w:rPr>
        <w:t xml:space="preserve"> надав слово Приходько К.С., депутату обласної ради </w:t>
      </w:r>
      <w:r w:rsidR="00FF63DB" w:rsidRPr="00E703FC">
        <w:rPr>
          <w:lang w:val="uk-UA"/>
        </w:rPr>
        <w:t>(депутатська фракція ВО «Батьківщина»)</w:t>
      </w:r>
      <w:r w:rsidR="001F37EB">
        <w:rPr>
          <w:lang w:val="uk-UA"/>
        </w:rPr>
        <w:t>.</w:t>
      </w:r>
    </w:p>
    <w:p w:rsidR="00D3602D" w:rsidRPr="00E703FC" w:rsidRDefault="00E802EA" w:rsidP="00E703FC">
      <w:pPr>
        <w:ind w:firstLine="567"/>
        <w:rPr>
          <w:lang w:val="uk-UA"/>
        </w:rPr>
      </w:pPr>
      <w:r w:rsidRPr="00E703FC">
        <w:rPr>
          <w:lang w:val="uk-UA"/>
        </w:rPr>
        <w:t>Приход</w:t>
      </w:r>
      <w:r w:rsidR="00FF63DB" w:rsidRPr="00E703FC">
        <w:rPr>
          <w:lang w:val="uk-UA"/>
        </w:rPr>
        <w:t>ь</w:t>
      </w:r>
      <w:r w:rsidRPr="00E703FC">
        <w:rPr>
          <w:lang w:val="uk-UA"/>
        </w:rPr>
        <w:t xml:space="preserve">ко К.С. оголосила депутатський запит </w:t>
      </w:r>
      <w:r w:rsidR="00FF63DB" w:rsidRPr="00E703FC">
        <w:rPr>
          <w:lang w:val="uk-UA"/>
        </w:rPr>
        <w:t xml:space="preserve">до голови Сумської обласної ради Федорченка В.М. </w:t>
      </w:r>
      <w:r w:rsidRPr="00E703FC">
        <w:rPr>
          <w:lang w:val="uk-UA"/>
        </w:rPr>
        <w:t xml:space="preserve">щодо скасування рішення Сумської обласної ради </w:t>
      </w:r>
      <w:r w:rsidR="00FF63DB" w:rsidRPr="00E703FC">
        <w:rPr>
          <w:lang w:val="uk-UA"/>
        </w:rPr>
        <w:t>п’ятого</w:t>
      </w:r>
      <w:r w:rsidRPr="00E703FC">
        <w:rPr>
          <w:lang w:val="uk-UA"/>
        </w:rPr>
        <w:t xml:space="preserve"> скликання від 08.06.2007 «Про передачу Троїцькій релігійній громаді культової споруди – Троїцький Собор»</w:t>
      </w:r>
      <w:r w:rsidR="00FF63DB" w:rsidRPr="00E703FC">
        <w:rPr>
          <w:lang w:val="uk-UA"/>
        </w:rPr>
        <w:t xml:space="preserve">.  </w:t>
      </w:r>
    </w:p>
    <w:p w:rsidR="00624FCB" w:rsidRPr="00E703FC" w:rsidRDefault="00624FCB" w:rsidP="00E703FC">
      <w:pPr>
        <w:ind w:firstLine="567"/>
        <w:rPr>
          <w:lang w:val="uk-UA"/>
        </w:rPr>
      </w:pPr>
      <w:r w:rsidRPr="00E703FC">
        <w:rPr>
          <w:lang w:val="uk-UA"/>
        </w:rPr>
        <w:t xml:space="preserve">Головуючий надав слово </w:t>
      </w:r>
      <w:r w:rsidR="001F37EB">
        <w:rPr>
          <w:lang w:val="uk-UA"/>
        </w:rPr>
        <w:t>а</w:t>
      </w:r>
      <w:r w:rsidR="001F37EB" w:rsidRPr="00E703FC">
        <w:rPr>
          <w:lang w:val="uk-UA"/>
        </w:rPr>
        <w:t>рхієпископу</w:t>
      </w:r>
      <w:r w:rsidRPr="00E703FC">
        <w:rPr>
          <w:lang w:val="uk-UA"/>
        </w:rPr>
        <w:t xml:space="preserve"> Мефодію, який </w:t>
      </w:r>
      <w:r w:rsidR="00233134" w:rsidRPr="00E703FC">
        <w:rPr>
          <w:lang w:val="uk-UA"/>
        </w:rPr>
        <w:t>подякував депутатськ</w:t>
      </w:r>
      <w:r w:rsidR="001F37EB">
        <w:rPr>
          <w:lang w:val="uk-UA"/>
        </w:rPr>
        <w:t>ому</w:t>
      </w:r>
      <w:r w:rsidR="00233134" w:rsidRPr="00E703FC">
        <w:rPr>
          <w:lang w:val="uk-UA"/>
        </w:rPr>
        <w:t xml:space="preserve"> корпус</w:t>
      </w:r>
      <w:r w:rsidR="008B72C7">
        <w:rPr>
          <w:lang w:val="uk-UA"/>
        </w:rPr>
        <w:t>у</w:t>
      </w:r>
      <w:r w:rsidR="00233134" w:rsidRPr="00E703FC">
        <w:rPr>
          <w:lang w:val="uk-UA"/>
        </w:rPr>
        <w:t xml:space="preserve"> за </w:t>
      </w:r>
      <w:r w:rsidR="00AE5687" w:rsidRPr="00E703FC">
        <w:rPr>
          <w:lang w:val="uk-UA"/>
        </w:rPr>
        <w:t xml:space="preserve">їх </w:t>
      </w:r>
      <w:r w:rsidR="00233134" w:rsidRPr="00E703FC">
        <w:rPr>
          <w:lang w:val="uk-UA"/>
        </w:rPr>
        <w:t>роботу</w:t>
      </w:r>
      <w:r w:rsidR="00AE5687" w:rsidRPr="00E703FC">
        <w:rPr>
          <w:lang w:val="uk-UA"/>
        </w:rPr>
        <w:t xml:space="preserve"> в такий складний час,</w:t>
      </w:r>
      <w:r w:rsidR="00233134" w:rsidRPr="00E703FC">
        <w:rPr>
          <w:lang w:val="uk-UA"/>
        </w:rPr>
        <w:t xml:space="preserve"> співпрацю зі Збройними силами України та </w:t>
      </w:r>
      <w:r w:rsidRPr="00E703FC">
        <w:rPr>
          <w:lang w:val="uk-UA"/>
        </w:rPr>
        <w:t xml:space="preserve">проінформував депутатів щодо </w:t>
      </w:r>
      <w:r w:rsidR="00FA3BE3" w:rsidRPr="00E703FC">
        <w:rPr>
          <w:lang w:val="uk-UA"/>
        </w:rPr>
        <w:t xml:space="preserve">своєї позиції та </w:t>
      </w:r>
      <w:r w:rsidRPr="00E703FC">
        <w:rPr>
          <w:lang w:val="uk-UA"/>
        </w:rPr>
        <w:t>стану справ у питанні передачі церковних будівель</w:t>
      </w:r>
      <w:r w:rsidR="00BC70E8" w:rsidRPr="00E703FC">
        <w:rPr>
          <w:lang w:val="uk-UA"/>
        </w:rPr>
        <w:t>, в тому числі – Троїцького Собору</w:t>
      </w:r>
      <w:r w:rsidRPr="00E703FC">
        <w:rPr>
          <w:lang w:val="uk-UA"/>
        </w:rPr>
        <w:t>.</w:t>
      </w:r>
    </w:p>
    <w:p w:rsidR="00120ED5" w:rsidRPr="00E703FC" w:rsidRDefault="00C60FAD" w:rsidP="00E703FC">
      <w:pPr>
        <w:ind w:firstLine="567"/>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підтримки депутатського запиту.</w:t>
      </w:r>
    </w:p>
    <w:p w:rsidR="00C60FAD" w:rsidRDefault="00C60FAD" w:rsidP="00E703FC">
      <w:pPr>
        <w:ind w:firstLine="567"/>
        <w:contextualSpacing/>
        <w:rPr>
          <w:b/>
          <w:i/>
          <w:lang w:val="uk-UA"/>
        </w:rPr>
      </w:pPr>
      <w:r w:rsidRPr="00E703FC">
        <w:rPr>
          <w:bCs/>
          <w:lang w:val="uk-UA"/>
        </w:rPr>
        <w:t>За результатами голосування</w:t>
      </w:r>
      <w:r w:rsidRPr="00E703FC">
        <w:rPr>
          <w:b/>
          <w:bCs/>
          <w:i/>
          <w:lang w:val="uk-UA"/>
        </w:rPr>
        <w:t xml:space="preserve"> </w:t>
      </w:r>
      <w:r w:rsidRPr="00E703FC">
        <w:rPr>
          <w:b/>
          <w:i/>
          <w:lang w:val="uk-UA"/>
        </w:rPr>
        <w:t>рішення про підтримку депутатського запиту</w:t>
      </w:r>
      <w:r w:rsidRPr="00E703FC">
        <w:rPr>
          <w:i/>
          <w:spacing w:val="-8"/>
          <w:lang w:val="uk-UA"/>
        </w:rPr>
        <w:t xml:space="preserve"> </w:t>
      </w:r>
      <w:r w:rsidRPr="00E703FC">
        <w:rPr>
          <w:b/>
          <w:i/>
          <w:spacing w:val="-8"/>
          <w:lang w:val="uk-UA"/>
        </w:rPr>
        <w:t>Приходько К.С.</w:t>
      </w:r>
      <w:r w:rsidRPr="00E703FC">
        <w:rPr>
          <w:i/>
          <w:spacing w:val="-8"/>
          <w:lang w:val="uk-UA"/>
        </w:rPr>
        <w:t xml:space="preserve"> </w:t>
      </w:r>
      <w:r w:rsidRPr="00E703FC">
        <w:rPr>
          <w:b/>
          <w:i/>
          <w:spacing w:val="-8"/>
          <w:lang w:val="uk-UA"/>
        </w:rPr>
        <w:t xml:space="preserve"> </w:t>
      </w:r>
      <w:r w:rsidRPr="00E703FC">
        <w:rPr>
          <w:b/>
          <w:i/>
          <w:lang w:val="uk-UA"/>
        </w:rPr>
        <w:t xml:space="preserve">приймається: «за» - 35, «утримались» - 1, «проти» - 2 (додаток 4). Результати поіменного голосування – </w:t>
      </w:r>
      <w:r w:rsidRPr="006B4E79">
        <w:rPr>
          <w:b/>
          <w:i/>
          <w:lang w:val="uk-UA"/>
        </w:rPr>
        <w:t xml:space="preserve">додаток </w:t>
      </w:r>
      <w:r w:rsidR="006B4E79" w:rsidRPr="006B4E79">
        <w:rPr>
          <w:b/>
          <w:i/>
          <w:lang w:val="uk-UA"/>
        </w:rPr>
        <w:t>4</w:t>
      </w:r>
      <w:r w:rsidR="00D5153C">
        <w:rPr>
          <w:b/>
          <w:i/>
          <w:lang w:val="uk-UA"/>
        </w:rPr>
        <w:t>3</w:t>
      </w:r>
      <w:r w:rsidR="006B4E79" w:rsidRPr="006B4E79">
        <w:rPr>
          <w:b/>
          <w:i/>
          <w:lang w:val="uk-UA"/>
        </w:rPr>
        <w:t>.</w:t>
      </w:r>
    </w:p>
    <w:p w:rsidR="00901A8B" w:rsidRPr="00E703FC" w:rsidRDefault="00901A8B" w:rsidP="00E703FC">
      <w:pPr>
        <w:ind w:firstLine="567"/>
        <w:contextualSpacing/>
        <w:rPr>
          <w:b/>
          <w:i/>
          <w:lang w:val="uk-UA"/>
        </w:rPr>
      </w:pPr>
    </w:p>
    <w:p w:rsidR="00C60FAD" w:rsidRPr="00E703FC" w:rsidRDefault="00C60FAD" w:rsidP="00E703FC">
      <w:pPr>
        <w:contextualSpacing/>
        <w:rPr>
          <w:b/>
          <w:lang w:val="uk-UA"/>
        </w:rPr>
      </w:pPr>
      <w:r w:rsidRPr="00E703FC">
        <w:rPr>
          <w:b/>
          <w:lang w:val="uk-UA"/>
        </w:rPr>
        <w:lastRenderedPageBreak/>
        <w:t>ІІ. 1. СЛУХАЛИ:</w:t>
      </w:r>
    </w:p>
    <w:p w:rsidR="00C60FAD" w:rsidRPr="00E703FC" w:rsidRDefault="00C60FAD" w:rsidP="00E703FC">
      <w:pPr>
        <w:contextualSpacing/>
        <w:rPr>
          <w:i/>
          <w:lang w:val="uk-UA"/>
        </w:rPr>
      </w:pPr>
      <w:r w:rsidRPr="00E703FC">
        <w:rPr>
          <w:lang w:val="uk-UA"/>
        </w:rPr>
        <w:t xml:space="preserve">Про </w:t>
      </w:r>
      <w:r w:rsidRPr="00E703FC">
        <w:rPr>
          <w:color w:val="000000" w:themeColor="text1"/>
          <w:lang w:val="uk-UA"/>
        </w:rPr>
        <w:t>нагородження Почесною відзнакою Сумської обласної ради «За заслуги перед Сумщиною» І ступеня.</w:t>
      </w:r>
    </w:p>
    <w:p w:rsidR="00BC70E8" w:rsidRPr="00E703FC" w:rsidRDefault="00BC70E8" w:rsidP="00E703FC">
      <w:pPr>
        <w:contextualSpacing/>
        <w:rPr>
          <w:i/>
          <w:color w:val="000000" w:themeColor="text1"/>
          <w:lang w:val="uk-UA"/>
        </w:rPr>
      </w:pPr>
      <w:r w:rsidRPr="00E703FC">
        <w:rPr>
          <w:i/>
          <w:color w:val="000000" w:themeColor="text1"/>
          <w:lang w:val="uk-UA"/>
        </w:rPr>
        <w:t>Інформував Лисий Вадим Вікторович – перший заступник голови обласної ради.</w:t>
      </w:r>
    </w:p>
    <w:p w:rsidR="00624FCB" w:rsidRPr="00E703FC" w:rsidRDefault="007F6A33" w:rsidP="00E703FC">
      <w:pPr>
        <w:ind w:firstLine="567"/>
        <w:contextualSpacing/>
        <w:rPr>
          <w:rFonts w:eastAsiaTheme="minorEastAsia"/>
          <w:lang w:val="uk-UA"/>
        </w:rPr>
      </w:pPr>
      <w:r w:rsidRPr="00E703FC">
        <w:rPr>
          <w:lang w:val="uk-UA"/>
        </w:rPr>
        <w:t>Зауважень і</w:t>
      </w:r>
      <w:r w:rsidR="00624FCB" w:rsidRPr="00E703FC">
        <w:rPr>
          <w:lang w:val="uk-UA"/>
        </w:rPr>
        <w:t xml:space="preserve"> пропозицій до </w:t>
      </w:r>
      <w:proofErr w:type="spellStart"/>
      <w:r w:rsidR="00624FCB" w:rsidRPr="00E703FC">
        <w:rPr>
          <w:lang w:val="uk-UA"/>
        </w:rPr>
        <w:t>проєкту</w:t>
      </w:r>
      <w:proofErr w:type="spellEnd"/>
      <w:r w:rsidR="00624FCB" w:rsidRPr="00E703FC">
        <w:rPr>
          <w:lang w:val="uk-UA"/>
        </w:rPr>
        <w:t xml:space="preserve"> рішення не надійшло.</w:t>
      </w:r>
    </w:p>
    <w:p w:rsidR="00624FCB" w:rsidRPr="00E703FC" w:rsidRDefault="00624FCB"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bookmarkStart w:id="0" w:name="_GoBack"/>
      <w:bookmarkEnd w:id="0"/>
    </w:p>
    <w:p w:rsidR="00624FCB" w:rsidRPr="00E703FC" w:rsidRDefault="00624FCB" w:rsidP="00DA2C26">
      <w:pPr>
        <w:rPr>
          <w:b/>
          <w:lang w:val="uk-UA"/>
        </w:rPr>
      </w:pPr>
      <w:r w:rsidRPr="00E703FC">
        <w:rPr>
          <w:b/>
          <w:lang w:val="uk-UA"/>
        </w:rPr>
        <w:t>ВИРІШИЛИ:</w:t>
      </w:r>
    </w:p>
    <w:p w:rsidR="00624FCB" w:rsidRPr="00E703FC" w:rsidRDefault="00624FCB" w:rsidP="00DA2C26">
      <w:pPr>
        <w:widowControl w:val="0"/>
        <w:rPr>
          <w:b/>
          <w:i/>
          <w:lang w:val="uk-UA"/>
        </w:rPr>
      </w:pPr>
      <w:r w:rsidRPr="00E703FC">
        <w:rPr>
          <w:lang w:val="uk-UA"/>
        </w:rPr>
        <w:t xml:space="preserve">Рішення обласної ради «Про </w:t>
      </w:r>
      <w:r w:rsidRPr="00E703FC">
        <w:rPr>
          <w:color w:val="000000" w:themeColor="text1"/>
          <w:lang w:val="uk-UA"/>
        </w:rPr>
        <w:t>нагородження Почесною відзнакою Сумської обласної ради «За заслуги перед Сумщиною» І ступеня</w:t>
      </w:r>
      <w:r w:rsidRPr="00E703FC">
        <w:rPr>
          <w:lang w:val="uk-UA"/>
        </w:rPr>
        <w:t xml:space="preserve">» </w:t>
      </w:r>
      <w:r w:rsidRPr="00E703FC">
        <w:rPr>
          <w:b/>
          <w:i/>
          <w:lang w:val="uk-UA"/>
        </w:rPr>
        <w:t xml:space="preserve">приймається в цілому: «за» - 42, «утримались» - 0, «проти» - 0 (додаток 5). Результати поіменного голосування </w:t>
      </w:r>
      <w:r w:rsidRPr="006B4E79">
        <w:rPr>
          <w:b/>
          <w:i/>
          <w:lang w:val="uk-UA"/>
        </w:rPr>
        <w:t>– додаток</w:t>
      </w:r>
      <w:r w:rsidR="006B4E79" w:rsidRPr="006B4E79">
        <w:rPr>
          <w:b/>
          <w:i/>
          <w:lang w:val="uk-UA"/>
        </w:rPr>
        <w:t xml:space="preserve"> 4</w:t>
      </w:r>
      <w:r w:rsidR="00D5153C">
        <w:rPr>
          <w:b/>
          <w:i/>
          <w:lang w:val="uk-UA"/>
        </w:rPr>
        <w:t>3</w:t>
      </w:r>
      <w:r w:rsidR="006B4E79" w:rsidRPr="006B4E79">
        <w:rPr>
          <w:b/>
          <w:i/>
          <w:lang w:val="uk-UA"/>
        </w:rPr>
        <w:t>.</w:t>
      </w:r>
      <w:r w:rsidRPr="00E703FC">
        <w:rPr>
          <w:b/>
          <w:i/>
          <w:lang w:val="uk-UA"/>
        </w:rPr>
        <w:t xml:space="preserve"> </w:t>
      </w:r>
    </w:p>
    <w:p w:rsidR="00BC70E8" w:rsidRDefault="00BC70E8" w:rsidP="00E703FC">
      <w:pPr>
        <w:widowControl w:val="0"/>
        <w:ind w:firstLine="567"/>
        <w:rPr>
          <w:lang w:val="uk-UA"/>
        </w:rPr>
      </w:pPr>
      <w:r w:rsidRPr="00E703FC">
        <w:rPr>
          <w:lang w:val="uk-UA"/>
        </w:rPr>
        <w:t>Голова обласної ради вручив нагороду</w:t>
      </w:r>
      <w:r w:rsidR="004D11D7" w:rsidRPr="00E703FC">
        <w:rPr>
          <w:lang w:val="uk-UA"/>
        </w:rPr>
        <w:t xml:space="preserve"> підполковнику</w:t>
      </w:r>
      <w:r w:rsidRPr="00E703FC">
        <w:rPr>
          <w:lang w:val="uk-UA"/>
        </w:rPr>
        <w:t xml:space="preserve"> Лаврику </w:t>
      </w:r>
      <w:r w:rsidR="004D11D7" w:rsidRPr="00E703FC">
        <w:rPr>
          <w:lang w:val="uk-UA"/>
        </w:rPr>
        <w:t>Володимиру Володимировичу – командиру військової частини А 4270 оперативного командування «ПІВНІЧ» Сухопутних військ Збройних сил України.</w:t>
      </w:r>
    </w:p>
    <w:p w:rsidR="009C26E2" w:rsidRPr="00E703FC" w:rsidRDefault="009C26E2" w:rsidP="00E703FC">
      <w:pPr>
        <w:widowControl w:val="0"/>
        <w:ind w:firstLine="567"/>
        <w:rPr>
          <w:lang w:val="uk-UA"/>
        </w:rPr>
      </w:pPr>
    </w:p>
    <w:p w:rsidR="007F6A33" w:rsidRDefault="007F6A33" w:rsidP="00E703FC">
      <w:pPr>
        <w:widowControl w:val="0"/>
        <w:ind w:firstLine="567"/>
        <w:rPr>
          <w:lang w:val="uk-UA"/>
        </w:rPr>
      </w:pPr>
      <w:r w:rsidRPr="00E703FC">
        <w:rPr>
          <w:lang w:val="uk-UA"/>
        </w:rPr>
        <w:t>Головуючий надав слово Лаврику В.В., який подякував за отримання такої високої нагороди та звернувся до депутатів Верховної Ради України,</w:t>
      </w:r>
      <w:r w:rsidR="007F36CA" w:rsidRPr="00E703FC">
        <w:rPr>
          <w:lang w:val="uk-UA"/>
        </w:rPr>
        <w:t xml:space="preserve"> запрошених на пленарне засідання, </w:t>
      </w:r>
      <w:r w:rsidRPr="00E703FC">
        <w:rPr>
          <w:lang w:val="uk-UA"/>
        </w:rPr>
        <w:t xml:space="preserve">керівництва обласної ради та депутатського корпусу з проханням у </w:t>
      </w:r>
      <w:r w:rsidR="00991E18" w:rsidRPr="00E703FC">
        <w:rPr>
          <w:lang w:val="uk-UA"/>
        </w:rPr>
        <w:t>сприянні</w:t>
      </w:r>
      <w:r w:rsidRPr="00E703FC">
        <w:rPr>
          <w:lang w:val="uk-UA"/>
        </w:rPr>
        <w:t xml:space="preserve"> вирішення питання </w:t>
      </w:r>
      <w:r w:rsidR="00991E18" w:rsidRPr="00E703FC">
        <w:rPr>
          <w:lang w:val="uk-UA"/>
        </w:rPr>
        <w:t xml:space="preserve">щодо встановлення долі зниклих безвісті </w:t>
      </w:r>
      <w:r w:rsidR="007F36CA" w:rsidRPr="00E703FC">
        <w:rPr>
          <w:lang w:val="uk-UA"/>
        </w:rPr>
        <w:t>військовослужбовців та найшвидшого повернення військовополонених військової частини А 4270 з полону країни-агресора.</w:t>
      </w:r>
    </w:p>
    <w:p w:rsidR="006B4E79" w:rsidRPr="00E703FC" w:rsidRDefault="006B4E79" w:rsidP="00E703FC">
      <w:pPr>
        <w:widowControl w:val="0"/>
        <w:ind w:firstLine="567"/>
        <w:rPr>
          <w:lang w:val="uk-UA"/>
        </w:rPr>
      </w:pPr>
    </w:p>
    <w:p w:rsidR="00C60FAD" w:rsidRPr="00E703FC" w:rsidRDefault="00BC70E8" w:rsidP="00E703FC">
      <w:pPr>
        <w:rPr>
          <w:b/>
          <w:lang w:val="uk-UA"/>
        </w:rPr>
      </w:pPr>
      <w:r w:rsidRPr="00E703FC">
        <w:rPr>
          <w:b/>
          <w:lang w:val="uk-UA"/>
        </w:rPr>
        <w:t>2. СЛУХАЛИ:</w:t>
      </w:r>
    </w:p>
    <w:p w:rsidR="004D11D7" w:rsidRPr="00E703FC" w:rsidRDefault="004D11D7" w:rsidP="00E703FC">
      <w:pPr>
        <w:rPr>
          <w:color w:val="000000" w:themeColor="text1"/>
          <w:lang w:val="uk-UA"/>
        </w:rPr>
      </w:pPr>
      <w:r w:rsidRPr="00E703FC">
        <w:rPr>
          <w:bCs/>
          <w:color w:val="000000" w:themeColor="text1"/>
          <w:lang w:val="uk-UA" w:eastAsia="uk-UA"/>
        </w:rPr>
        <w:t>Про затвердження звітів про результати моніторингу та з оцінки   результативності виконання Стратегії регіонального розвитку Сумської області на 2021-2027 роки та Плану заходів на 2021-2023 роки з реалізації Стратегії регіонального розвитку Сумської області на 2021-2027 роки за 2022 рік</w:t>
      </w:r>
      <w:r w:rsidRPr="00E703FC">
        <w:rPr>
          <w:color w:val="000000" w:themeColor="text1"/>
          <w:lang w:val="uk-UA"/>
        </w:rPr>
        <w:t>.</w:t>
      </w:r>
    </w:p>
    <w:p w:rsidR="00BC70E8" w:rsidRPr="00E703FC" w:rsidRDefault="004D11D7" w:rsidP="00E703FC">
      <w:pPr>
        <w:rPr>
          <w:b/>
          <w:lang w:val="uk-UA"/>
        </w:rPr>
      </w:pPr>
      <w:r w:rsidRPr="00E703FC">
        <w:rPr>
          <w:i/>
          <w:color w:val="000000" w:themeColor="text1"/>
          <w:lang w:val="uk-UA"/>
        </w:rPr>
        <w:t xml:space="preserve">Інформував </w:t>
      </w:r>
      <w:proofErr w:type="spellStart"/>
      <w:r w:rsidRPr="00E703FC">
        <w:rPr>
          <w:i/>
          <w:color w:val="000000" w:themeColor="text1"/>
          <w:lang w:val="uk-UA"/>
        </w:rPr>
        <w:t>Кучков</w:t>
      </w:r>
      <w:proofErr w:type="spellEnd"/>
      <w:r w:rsidRPr="00E703FC">
        <w:rPr>
          <w:i/>
          <w:color w:val="000000" w:themeColor="text1"/>
          <w:lang w:val="uk-UA"/>
        </w:rPr>
        <w:t xml:space="preserve">  Олександр Володимирович – директор Департаменту економічного розвитку і торгівлі Сумської обласної державної адміністрації.</w:t>
      </w:r>
    </w:p>
    <w:p w:rsidR="004D11D7" w:rsidRPr="00E703FC" w:rsidRDefault="004D11D7"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4D11D7" w:rsidRPr="00E703FC" w:rsidRDefault="004D11D7"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4D11D7" w:rsidRPr="00E703FC" w:rsidRDefault="004D11D7" w:rsidP="00E703FC">
      <w:pPr>
        <w:rPr>
          <w:b/>
          <w:lang w:val="uk-UA"/>
        </w:rPr>
      </w:pPr>
      <w:r w:rsidRPr="00E703FC">
        <w:rPr>
          <w:b/>
          <w:lang w:val="uk-UA"/>
        </w:rPr>
        <w:t>ВИРІШИЛИ:</w:t>
      </w:r>
    </w:p>
    <w:p w:rsidR="004D11D7" w:rsidRPr="00E703FC" w:rsidRDefault="004D11D7" w:rsidP="00E703FC">
      <w:pPr>
        <w:contextualSpacing/>
        <w:rPr>
          <w:b/>
          <w:lang w:val="uk-UA"/>
        </w:rPr>
      </w:pPr>
      <w:r w:rsidRPr="00E703FC">
        <w:rPr>
          <w:lang w:val="uk-UA"/>
        </w:rPr>
        <w:t xml:space="preserve">Рішення обласної ради «Про </w:t>
      </w:r>
      <w:r w:rsidRPr="00E703FC">
        <w:rPr>
          <w:bCs/>
          <w:color w:val="000000" w:themeColor="text1"/>
          <w:lang w:val="uk-UA" w:eastAsia="uk-UA"/>
        </w:rPr>
        <w:t>затвердження звітів про результати моніторингу та з оцінки   результативності виконання Стратегії регіонального розвитку Сумської області на 2021-2027 роки та Плану заходів на 2021-2023 роки з реалізації Стратегії регіонального розвитку Сумської області на 2021-2027 роки за 2022 рік</w:t>
      </w:r>
      <w:r w:rsidRPr="00E703FC">
        <w:rPr>
          <w:lang w:val="uk-UA"/>
        </w:rPr>
        <w:t xml:space="preserve">» </w:t>
      </w:r>
      <w:r w:rsidRPr="00E703FC">
        <w:rPr>
          <w:b/>
          <w:i/>
          <w:lang w:val="uk-UA"/>
        </w:rPr>
        <w:t xml:space="preserve">приймається в цілому: «за» - 44, «утримались» - 0, «проти» - 0 (додаток 6). Результати поіменного голосування – </w:t>
      </w:r>
      <w:r w:rsidRPr="006B4E79">
        <w:rPr>
          <w:b/>
          <w:i/>
          <w:lang w:val="uk-UA"/>
        </w:rPr>
        <w:t xml:space="preserve">додаток </w:t>
      </w:r>
      <w:r w:rsidR="006B4E79" w:rsidRPr="006B4E79">
        <w:rPr>
          <w:b/>
          <w:i/>
          <w:lang w:val="uk-UA"/>
        </w:rPr>
        <w:t>4</w:t>
      </w:r>
      <w:r w:rsidR="00D5153C">
        <w:rPr>
          <w:b/>
          <w:i/>
          <w:lang w:val="uk-UA"/>
        </w:rPr>
        <w:t>3</w:t>
      </w:r>
      <w:r w:rsidR="006B4E79">
        <w:rPr>
          <w:b/>
          <w:i/>
          <w:lang w:val="uk-UA"/>
        </w:rPr>
        <w:t>.</w:t>
      </w:r>
    </w:p>
    <w:p w:rsidR="000D13EB" w:rsidRPr="00E703FC" w:rsidRDefault="000D13EB" w:rsidP="00E703FC">
      <w:pPr>
        <w:ind w:firstLine="567"/>
        <w:rPr>
          <w:lang w:val="uk-UA"/>
        </w:rPr>
      </w:pPr>
    </w:p>
    <w:p w:rsidR="004D11D7" w:rsidRPr="00E703FC" w:rsidRDefault="004D11D7" w:rsidP="00E703FC">
      <w:pPr>
        <w:rPr>
          <w:b/>
          <w:lang w:val="uk-UA"/>
        </w:rPr>
      </w:pPr>
      <w:r w:rsidRPr="00E703FC">
        <w:rPr>
          <w:b/>
          <w:lang w:val="uk-UA"/>
        </w:rPr>
        <w:t>3. СЛУХАЛИ:</w:t>
      </w:r>
    </w:p>
    <w:p w:rsidR="004D11D7" w:rsidRPr="00E703FC" w:rsidRDefault="004D11D7" w:rsidP="00E703FC">
      <w:pPr>
        <w:pStyle w:val="20"/>
        <w:shd w:val="clear" w:color="auto" w:fill="auto"/>
        <w:tabs>
          <w:tab w:val="left" w:pos="1560"/>
        </w:tabs>
        <w:spacing w:after="0" w:line="240" w:lineRule="auto"/>
        <w:jc w:val="both"/>
        <w:rPr>
          <w:rFonts w:ascii="Times New Roman" w:hAnsi="Times New Roman" w:cs="Times New Roman"/>
          <w:b w:val="0"/>
          <w:sz w:val="28"/>
          <w:szCs w:val="28"/>
          <w:lang w:eastAsia="uk-UA"/>
        </w:rPr>
      </w:pPr>
      <w:r w:rsidRPr="00E703FC">
        <w:rPr>
          <w:rFonts w:ascii="Times New Roman" w:hAnsi="Times New Roman" w:cs="Times New Roman"/>
          <w:b w:val="0"/>
          <w:sz w:val="28"/>
          <w:szCs w:val="28"/>
          <w:lang w:eastAsia="uk-UA"/>
        </w:rPr>
        <w:t>Про наявність обставин непереборної сили та перелік суб’єктів господарювання, що постраждали внаслідок таких обставин.</w:t>
      </w:r>
    </w:p>
    <w:p w:rsidR="00F973D7" w:rsidRPr="00E703FC" w:rsidRDefault="00606FB7" w:rsidP="00E703FC">
      <w:pPr>
        <w:rPr>
          <w:lang w:val="uk-UA"/>
        </w:rPr>
      </w:pPr>
      <w:r w:rsidRPr="00E703FC">
        <w:rPr>
          <w:i/>
          <w:color w:val="000000" w:themeColor="text1"/>
          <w:lang w:val="uk-UA"/>
        </w:rPr>
        <w:t xml:space="preserve">Інформувала </w:t>
      </w:r>
      <w:proofErr w:type="spellStart"/>
      <w:r w:rsidR="004D11D7" w:rsidRPr="00E703FC">
        <w:rPr>
          <w:i/>
          <w:color w:val="000000" w:themeColor="text1"/>
          <w:lang w:val="uk-UA"/>
        </w:rPr>
        <w:t>Патютько</w:t>
      </w:r>
      <w:proofErr w:type="spellEnd"/>
      <w:r w:rsidR="004D11D7" w:rsidRPr="00E703FC">
        <w:rPr>
          <w:i/>
          <w:color w:val="000000" w:themeColor="text1"/>
          <w:lang w:val="uk-UA"/>
        </w:rPr>
        <w:t xml:space="preserve"> Вікторія Анатоліївна – керуючий справами виконавчого апарату обласної ради.</w:t>
      </w:r>
    </w:p>
    <w:p w:rsidR="00512E88" w:rsidRPr="00E703FC" w:rsidRDefault="00512E88" w:rsidP="00E703FC">
      <w:pPr>
        <w:ind w:firstLine="567"/>
        <w:contextualSpacing/>
        <w:rPr>
          <w:rFonts w:eastAsiaTheme="minorEastAsia"/>
          <w:lang w:val="uk-UA"/>
        </w:rPr>
      </w:pPr>
      <w:r w:rsidRPr="00E703FC">
        <w:rPr>
          <w:lang w:val="uk-UA"/>
        </w:rPr>
        <w:lastRenderedPageBreak/>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i/>
          <w:lang w:val="uk-UA"/>
        </w:rPr>
      </w:pPr>
      <w:r w:rsidRPr="00E703FC">
        <w:rPr>
          <w:lang w:val="uk-UA"/>
        </w:rPr>
        <w:t xml:space="preserve">Рішення обласної ради «Про </w:t>
      </w:r>
      <w:r w:rsidR="00606FB7" w:rsidRPr="00E703FC">
        <w:rPr>
          <w:lang w:val="uk-UA" w:eastAsia="uk-UA"/>
        </w:rPr>
        <w:t>наявність обставин непереборної сили та перелік суб’єктів господарювання, що постраждали внаслідок таких обставин</w:t>
      </w:r>
      <w:r w:rsidRPr="00E703FC">
        <w:rPr>
          <w:lang w:val="uk-UA"/>
        </w:rPr>
        <w:t xml:space="preserve">» </w:t>
      </w:r>
      <w:r w:rsidRPr="00E703FC">
        <w:rPr>
          <w:b/>
          <w:i/>
          <w:lang w:val="uk-UA"/>
        </w:rPr>
        <w:t>приймається в цілому: «за» - 4</w:t>
      </w:r>
      <w:r w:rsidR="00606FB7" w:rsidRPr="00E703FC">
        <w:rPr>
          <w:b/>
          <w:i/>
          <w:lang w:val="uk-UA"/>
        </w:rPr>
        <w:t>5</w:t>
      </w:r>
      <w:r w:rsidRPr="00E703FC">
        <w:rPr>
          <w:b/>
          <w:i/>
          <w:lang w:val="uk-UA"/>
        </w:rPr>
        <w:t xml:space="preserve">, «утримались» - 0, «проти» - 0 (додаток </w:t>
      </w:r>
      <w:r w:rsidR="00606FB7" w:rsidRPr="00E703FC">
        <w:rPr>
          <w:b/>
          <w:i/>
          <w:lang w:val="uk-UA"/>
        </w:rPr>
        <w:t>7</w:t>
      </w:r>
      <w:r w:rsidRPr="00E703FC">
        <w:rPr>
          <w:b/>
          <w:i/>
          <w:lang w:val="uk-UA"/>
        </w:rPr>
        <w:t xml:space="preserve">). Результати поіменного голосування – </w:t>
      </w:r>
      <w:r w:rsidRPr="006B4E79">
        <w:rPr>
          <w:b/>
          <w:i/>
          <w:lang w:val="uk-UA"/>
        </w:rPr>
        <w:t xml:space="preserve">додаток </w:t>
      </w:r>
      <w:r w:rsidR="006B4E79" w:rsidRPr="006B4E79">
        <w:rPr>
          <w:b/>
          <w:i/>
          <w:lang w:val="uk-UA"/>
        </w:rPr>
        <w:t>4</w:t>
      </w:r>
      <w:r w:rsidR="00D5153C">
        <w:rPr>
          <w:b/>
          <w:i/>
          <w:lang w:val="uk-UA"/>
        </w:rPr>
        <w:t>3</w:t>
      </w:r>
      <w:r w:rsidR="006B4E79" w:rsidRPr="006B4E79">
        <w:rPr>
          <w:b/>
          <w:i/>
          <w:lang w:val="uk-UA"/>
        </w:rPr>
        <w:t>.</w:t>
      </w:r>
    </w:p>
    <w:p w:rsidR="007F6A33" w:rsidRPr="00E703FC" w:rsidRDefault="007F6A33" w:rsidP="00E703FC">
      <w:pPr>
        <w:contextualSpacing/>
        <w:rPr>
          <w:b/>
          <w:lang w:val="uk-UA"/>
        </w:rPr>
      </w:pPr>
    </w:p>
    <w:p w:rsidR="004D11D7" w:rsidRPr="00E703FC" w:rsidRDefault="004D11D7" w:rsidP="00E703FC">
      <w:pPr>
        <w:rPr>
          <w:b/>
          <w:lang w:val="uk-UA"/>
        </w:rPr>
      </w:pPr>
      <w:r w:rsidRPr="00E703FC">
        <w:rPr>
          <w:b/>
          <w:lang w:val="uk-UA"/>
        </w:rPr>
        <w:t>4. СЛУХАЛИ:</w:t>
      </w:r>
    </w:p>
    <w:p w:rsidR="004D11D7" w:rsidRPr="00E703FC" w:rsidRDefault="004D11D7" w:rsidP="00E703FC">
      <w:pPr>
        <w:rPr>
          <w:i/>
          <w:lang w:val="uk-UA"/>
        </w:rPr>
      </w:pPr>
      <w:r w:rsidRPr="00E703FC">
        <w:rPr>
          <w:lang w:val="uk-UA"/>
        </w:rPr>
        <w:t>Про зміни в мережі територій та об’єктів природно-заповідного фонду області.</w:t>
      </w:r>
      <w:r w:rsidRPr="00E703FC">
        <w:rPr>
          <w:i/>
          <w:lang w:val="uk-UA"/>
        </w:rPr>
        <w:t xml:space="preserve"> </w:t>
      </w:r>
    </w:p>
    <w:p w:rsidR="004D11D7" w:rsidRPr="00E703FC" w:rsidRDefault="00606FB7" w:rsidP="00E703FC">
      <w:pPr>
        <w:rPr>
          <w:i/>
          <w:color w:val="000000" w:themeColor="text1"/>
          <w:lang w:val="uk-UA"/>
        </w:rPr>
      </w:pPr>
      <w:r w:rsidRPr="00E703FC">
        <w:rPr>
          <w:i/>
          <w:color w:val="000000" w:themeColor="text1"/>
          <w:lang w:val="uk-UA"/>
        </w:rPr>
        <w:t xml:space="preserve">Інформувала </w:t>
      </w:r>
      <w:proofErr w:type="spellStart"/>
      <w:r w:rsidR="004D11D7" w:rsidRPr="00E703FC">
        <w:rPr>
          <w:i/>
          <w:color w:val="000000" w:themeColor="text1"/>
          <w:lang w:val="uk-UA"/>
        </w:rPr>
        <w:t>Кашпур</w:t>
      </w:r>
      <w:proofErr w:type="spellEnd"/>
      <w:r w:rsidR="004D11D7" w:rsidRPr="00E703FC">
        <w:rPr>
          <w:i/>
          <w:color w:val="000000" w:themeColor="text1"/>
          <w:lang w:val="uk-UA"/>
        </w:rPr>
        <w:t xml:space="preserve"> Ірина Володимирівна – директор Департаменту захисту довкілля та енергетики Сумської обласної державної адміністрації.</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i/>
          <w:lang w:val="uk-UA"/>
        </w:rPr>
      </w:pPr>
      <w:r w:rsidRPr="00E703FC">
        <w:rPr>
          <w:lang w:val="uk-UA"/>
        </w:rPr>
        <w:t xml:space="preserve">Рішення обласної ради «Про </w:t>
      </w:r>
      <w:r w:rsidR="00606FB7" w:rsidRPr="00E703FC">
        <w:rPr>
          <w:lang w:val="uk-UA"/>
        </w:rPr>
        <w:t>зміни в мережі територій та об’єктів природно-заповідного фонду області</w:t>
      </w:r>
      <w:r w:rsidRPr="00E703FC">
        <w:rPr>
          <w:lang w:val="uk-UA"/>
        </w:rPr>
        <w:t xml:space="preserve">» </w:t>
      </w:r>
      <w:r w:rsidRPr="00E703FC">
        <w:rPr>
          <w:b/>
          <w:i/>
          <w:lang w:val="uk-UA"/>
        </w:rPr>
        <w:t xml:space="preserve">приймається в цілому: «за» - 44, «утримались» - 0, «проти» - 0 (додаток </w:t>
      </w:r>
      <w:r w:rsidR="00606FB7" w:rsidRPr="00E703FC">
        <w:rPr>
          <w:b/>
          <w:i/>
          <w:lang w:val="uk-UA"/>
        </w:rPr>
        <w:t>8</w:t>
      </w:r>
      <w:r w:rsidRPr="00E703FC">
        <w:rPr>
          <w:b/>
          <w:i/>
          <w:lang w:val="uk-UA"/>
        </w:rPr>
        <w:t xml:space="preserve">). Результати поіменного голосування – </w:t>
      </w:r>
      <w:r w:rsidRPr="006B4E79">
        <w:rPr>
          <w:b/>
          <w:i/>
          <w:lang w:val="uk-UA"/>
        </w:rPr>
        <w:t xml:space="preserve">додаток </w:t>
      </w:r>
      <w:r w:rsidR="006B4E79" w:rsidRPr="006B4E79">
        <w:rPr>
          <w:b/>
          <w:i/>
          <w:lang w:val="uk-UA"/>
        </w:rPr>
        <w:t>4</w:t>
      </w:r>
      <w:r w:rsidR="00D5153C">
        <w:rPr>
          <w:b/>
          <w:i/>
          <w:lang w:val="uk-UA"/>
        </w:rPr>
        <w:t>3</w:t>
      </w:r>
      <w:r w:rsidR="006B4E79" w:rsidRPr="006B4E79">
        <w:rPr>
          <w:b/>
          <w:i/>
          <w:lang w:val="uk-UA"/>
        </w:rPr>
        <w:t>.</w:t>
      </w:r>
    </w:p>
    <w:p w:rsidR="004D11D7" w:rsidRPr="00E703FC" w:rsidRDefault="004D11D7" w:rsidP="00E703FC">
      <w:pPr>
        <w:rPr>
          <w:lang w:val="uk-UA"/>
        </w:rPr>
      </w:pPr>
    </w:p>
    <w:p w:rsidR="004D11D7" w:rsidRPr="00E703FC" w:rsidRDefault="004D11D7" w:rsidP="00E703FC">
      <w:pPr>
        <w:rPr>
          <w:b/>
          <w:lang w:val="uk-UA"/>
        </w:rPr>
      </w:pPr>
      <w:r w:rsidRPr="00E703FC">
        <w:rPr>
          <w:b/>
          <w:lang w:val="uk-UA"/>
        </w:rPr>
        <w:t>5. СЛУХАЛИ:</w:t>
      </w:r>
    </w:p>
    <w:p w:rsidR="004D11D7" w:rsidRPr="00E703FC" w:rsidRDefault="004D11D7" w:rsidP="00E703FC">
      <w:pPr>
        <w:rPr>
          <w:color w:val="000000" w:themeColor="text1"/>
          <w:lang w:val="uk-UA"/>
        </w:rPr>
      </w:pPr>
      <w:r w:rsidRPr="00E703FC">
        <w:rPr>
          <w:color w:val="000000" w:themeColor="text1"/>
          <w:lang w:val="uk-UA"/>
        </w:rPr>
        <w:t>Про погодження лімітів використання лісових ресурсів при заготівлі другорядних лісових матеріалів та здійснення побічних лісових користувань на 2023 рік.</w:t>
      </w:r>
    </w:p>
    <w:p w:rsidR="004D11D7" w:rsidRPr="00E703FC" w:rsidRDefault="00606FB7" w:rsidP="00E703FC">
      <w:pPr>
        <w:rPr>
          <w:b/>
          <w:lang w:val="uk-UA"/>
        </w:rPr>
      </w:pPr>
      <w:r w:rsidRPr="00E703FC">
        <w:rPr>
          <w:rStyle w:val="a8"/>
          <w:color w:val="000000" w:themeColor="text1"/>
          <w:lang w:val="uk-UA"/>
        </w:rPr>
        <w:t xml:space="preserve">Інформував </w:t>
      </w:r>
      <w:r w:rsidR="004D11D7" w:rsidRPr="00E703FC">
        <w:rPr>
          <w:rStyle w:val="a8"/>
          <w:color w:val="000000" w:themeColor="text1"/>
          <w:lang w:val="uk-UA"/>
        </w:rPr>
        <w:t>Омельченко Анатолій Васильович</w:t>
      </w:r>
      <w:r w:rsidR="004D11D7" w:rsidRPr="00E703FC">
        <w:rPr>
          <w:i/>
          <w:color w:val="000000" w:themeColor="text1"/>
          <w:lang w:val="uk-UA"/>
        </w:rPr>
        <w:t xml:space="preserve"> – заступник начальника Північного міжрегіонального управління лісового та мисливського господарства.</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lang w:val="uk-UA"/>
        </w:rPr>
      </w:pPr>
      <w:r w:rsidRPr="00E703FC">
        <w:rPr>
          <w:lang w:val="uk-UA"/>
        </w:rPr>
        <w:t xml:space="preserve">Рішення обласної ради «Про </w:t>
      </w:r>
      <w:r w:rsidR="00606FB7" w:rsidRPr="00E703FC">
        <w:rPr>
          <w:color w:val="000000" w:themeColor="text1"/>
          <w:lang w:val="uk-UA"/>
        </w:rPr>
        <w:t>погодження лімітів використання лісових ресурсів при заготівлі другорядних лісових матеріалів та здійснення побічних лісових користувань на 2023 рік</w:t>
      </w:r>
      <w:r w:rsidRPr="00E703FC">
        <w:rPr>
          <w:lang w:val="uk-UA"/>
        </w:rPr>
        <w:t xml:space="preserve">» </w:t>
      </w:r>
      <w:r w:rsidRPr="00E703FC">
        <w:rPr>
          <w:b/>
          <w:i/>
          <w:lang w:val="uk-UA"/>
        </w:rPr>
        <w:t>приймається в цілому: «за» - 4</w:t>
      </w:r>
      <w:r w:rsidR="00606FB7" w:rsidRPr="00E703FC">
        <w:rPr>
          <w:b/>
          <w:i/>
          <w:lang w:val="uk-UA"/>
        </w:rPr>
        <w:t>5</w:t>
      </w:r>
      <w:r w:rsidRPr="00E703FC">
        <w:rPr>
          <w:b/>
          <w:i/>
          <w:lang w:val="uk-UA"/>
        </w:rPr>
        <w:t xml:space="preserve">, «утримались» - 0, «проти» - 0 (додаток </w:t>
      </w:r>
      <w:r w:rsidR="00606FB7" w:rsidRPr="00E703FC">
        <w:rPr>
          <w:b/>
          <w:i/>
          <w:lang w:val="uk-UA"/>
        </w:rPr>
        <w:t>9</w:t>
      </w:r>
      <w:r w:rsidRPr="00E703FC">
        <w:rPr>
          <w:b/>
          <w:i/>
          <w:lang w:val="uk-UA"/>
        </w:rPr>
        <w:t xml:space="preserve">). Результати поіменного голосування – </w:t>
      </w:r>
      <w:r w:rsidRPr="006B4E79">
        <w:rPr>
          <w:b/>
          <w:i/>
          <w:lang w:val="uk-UA"/>
        </w:rPr>
        <w:t xml:space="preserve">додаток </w:t>
      </w:r>
      <w:r w:rsidR="006B4E79" w:rsidRPr="006B4E79">
        <w:rPr>
          <w:b/>
          <w:i/>
          <w:lang w:val="uk-UA"/>
        </w:rPr>
        <w:t>4</w:t>
      </w:r>
      <w:r w:rsidR="00D5153C">
        <w:rPr>
          <w:b/>
          <w:i/>
          <w:lang w:val="uk-UA"/>
        </w:rPr>
        <w:t>3</w:t>
      </w:r>
      <w:r w:rsidR="006B4E79" w:rsidRPr="006B4E79">
        <w:rPr>
          <w:b/>
          <w:i/>
          <w:lang w:val="uk-UA"/>
        </w:rPr>
        <w:t>.</w:t>
      </w:r>
    </w:p>
    <w:p w:rsidR="004D11D7" w:rsidRPr="00E703FC" w:rsidRDefault="004D11D7" w:rsidP="00E703FC">
      <w:pPr>
        <w:rPr>
          <w:lang w:val="uk-UA"/>
        </w:rPr>
      </w:pPr>
    </w:p>
    <w:p w:rsidR="004D11D7" w:rsidRPr="00E703FC" w:rsidRDefault="004D11D7" w:rsidP="00E703FC">
      <w:pPr>
        <w:rPr>
          <w:b/>
          <w:lang w:val="uk-UA"/>
        </w:rPr>
      </w:pPr>
      <w:r w:rsidRPr="00E703FC">
        <w:rPr>
          <w:b/>
          <w:lang w:val="uk-UA"/>
        </w:rPr>
        <w:t>6. СЛУХАЛИ:</w:t>
      </w:r>
    </w:p>
    <w:p w:rsidR="004D11D7" w:rsidRPr="00E703FC" w:rsidRDefault="004D11D7" w:rsidP="00E703FC">
      <w:pPr>
        <w:rPr>
          <w:bCs/>
          <w:lang w:val="uk-UA" w:eastAsia="uk-UA"/>
        </w:rPr>
      </w:pPr>
      <w:r w:rsidRPr="00E703FC">
        <w:rPr>
          <w:bCs/>
          <w:lang w:val="uk-UA" w:eastAsia="uk-UA"/>
        </w:rPr>
        <w:t xml:space="preserve">Про погодження </w:t>
      </w:r>
      <w:proofErr w:type="spellStart"/>
      <w:r w:rsidRPr="00E703FC">
        <w:rPr>
          <w:bCs/>
          <w:lang w:val="uk-UA" w:eastAsia="uk-UA"/>
        </w:rPr>
        <w:t>проєкту</w:t>
      </w:r>
      <w:proofErr w:type="spellEnd"/>
      <w:r w:rsidRPr="00E703FC">
        <w:rPr>
          <w:bCs/>
          <w:lang w:val="uk-UA" w:eastAsia="uk-UA"/>
        </w:rPr>
        <w:t xml:space="preserve"> землеустрою щодо встановлення (зміни) меж міста Ромни Сумської області.</w:t>
      </w:r>
    </w:p>
    <w:p w:rsidR="004D11D7" w:rsidRPr="00E703FC" w:rsidRDefault="00606FB7" w:rsidP="00E703FC">
      <w:pPr>
        <w:rPr>
          <w:lang w:val="uk-UA"/>
        </w:rPr>
      </w:pPr>
      <w:r w:rsidRPr="00E703FC">
        <w:rPr>
          <w:i/>
          <w:color w:val="000000" w:themeColor="text1"/>
          <w:lang w:val="uk-UA"/>
        </w:rPr>
        <w:t xml:space="preserve">Інформувала </w:t>
      </w:r>
      <w:proofErr w:type="spellStart"/>
      <w:r w:rsidR="004D11D7" w:rsidRPr="00E703FC">
        <w:rPr>
          <w:i/>
          <w:color w:val="000000" w:themeColor="text1"/>
          <w:lang w:val="uk-UA"/>
        </w:rPr>
        <w:t>Патютько</w:t>
      </w:r>
      <w:proofErr w:type="spellEnd"/>
      <w:r w:rsidR="004D11D7" w:rsidRPr="00E703FC">
        <w:rPr>
          <w:i/>
          <w:color w:val="000000" w:themeColor="text1"/>
          <w:lang w:val="uk-UA"/>
        </w:rPr>
        <w:t xml:space="preserve"> Вікторія Анатоліївна – керуючий справами виконавчого апарату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901A8B" w:rsidRPr="00E703FC" w:rsidRDefault="00901A8B" w:rsidP="00E703FC">
      <w:pPr>
        <w:ind w:firstLine="567"/>
        <w:contextualSpacing/>
        <w:rPr>
          <w:lang w:val="uk-UA"/>
        </w:rPr>
      </w:pPr>
    </w:p>
    <w:p w:rsidR="00512E88" w:rsidRPr="00E703FC" w:rsidRDefault="00512E88" w:rsidP="00E703FC">
      <w:pPr>
        <w:rPr>
          <w:b/>
          <w:lang w:val="uk-UA"/>
        </w:rPr>
      </w:pPr>
      <w:r w:rsidRPr="00E703FC">
        <w:rPr>
          <w:b/>
          <w:lang w:val="uk-UA"/>
        </w:rPr>
        <w:lastRenderedPageBreak/>
        <w:t>ВИРІШИЛИ:</w:t>
      </w:r>
    </w:p>
    <w:p w:rsidR="00512E88" w:rsidRDefault="00512E88" w:rsidP="00E703FC">
      <w:pPr>
        <w:contextualSpacing/>
        <w:rPr>
          <w:b/>
          <w:i/>
          <w:lang w:val="uk-UA"/>
        </w:rPr>
      </w:pPr>
      <w:r w:rsidRPr="00E703FC">
        <w:rPr>
          <w:lang w:val="uk-UA"/>
        </w:rPr>
        <w:t xml:space="preserve">Рішення обласної ради «Про </w:t>
      </w:r>
      <w:r w:rsidR="00606FB7" w:rsidRPr="00E703FC">
        <w:rPr>
          <w:bCs/>
          <w:lang w:val="uk-UA" w:eastAsia="uk-UA"/>
        </w:rPr>
        <w:t xml:space="preserve">погодження </w:t>
      </w:r>
      <w:proofErr w:type="spellStart"/>
      <w:r w:rsidR="00606FB7" w:rsidRPr="00E703FC">
        <w:rPr>
          <w:bCs/>
          <w:lang w:val="uk-UA" w:eastAsia="uk-UA"/>
        </w:rPr>
        <w:t>проєкту</w:t>
      </w:r>
      <w:proofErr w:type="spellEnd"/>
      <w:r w:rsidR="00606FB7" w:rsidRPr="00E703FC">
        <w:rPr>
          <w:bCs/>
          <w:lang w:val="uk-UA" w:eastAsia="uk-UA"/>
        </w:rPr>
        <w:t xml:space="preserve"> землеустрою щодо встановлення (зміни) меж міста Ромни Сумської області</w:t>
      </w:r>
      <w:r w:rsidRPr="00E703FC">
        <w:rPr>
          <w:lang w:val="uk-UA"/>
        </w:rPr>
        <w:t xml:space="preserve">» </w:t>
      </w:r>
      <w:r w:rsidRPr="00E703FC">
        <w:rPr>
          <w:b/>
          <w:i/>
          <w:lang w:val="uk-UA"/>
        </w:rPr>
        <w:t>приймається в цілому: «за» - 4</w:t>
      </w:r>
      <w:r w:rsidR="00606FB7" w:rsidRPr="00E703FC">
        <w:rPr>
          <w:b/>
          <w:i/>
          <w:lang w:val="uk-UA"/>
        </w:rPr>
        <w:t>8</w:t>
      </w:r>
      <w:r w:rsidRPr="00E703FC">
        <w:rPr>
          <w:b/>
          <w:i/>
          <w:lang w:val="uk-UA"/>
        </w:rPr>
        <w:t xml:space="preserve">, «утримались» - 0, «проти» - 0 (додаток </w:t>
      </w:r>
      <w:r w:rsidR="00606FB7" w:rsidRPr="00E703FC">
        <w:rPr>
          <w:b/>
          <w:i/>
          <w:lang w:val="uk-UA"/>
        </w:rPr>
        <w:t>10</w:t>
      </w:r>
      <w:r w:rsidRPr="00E703FC">
        <w:rPr>
          <w:b/>
          <w:i/>
          <w:lang w:val="uk-UA"/>
        </w:rPr>
        <w:t xml:space="preserve">). Результати поіменного голосування – </w:t>
      </w:r>
      <w:r w:rsidRPr="006B4E79">
        <w:rPr>
          <w:b/>
          <w:i/>
          <w:lang w:val="uk-UA"/>
        </w:rPr>
        <w:t xml:space="preserve">додаток </w:t>
      </w:r>
      <w:r w:rsidR="006B4E79" w:rsidRPr="006B4E79">
        <w:rPr>
          <w:b/>
          <w:i/>
          <w:lang w:val="uk-UA"/>
        </w:rPr>
        <w:t>4</w:t>
      </w:r>
      <w:r w:rsidR="00D5153C">
        <w:rPr>
          <w:b/>
          <w:i/>
          <w:lang w:val="uk-UA"/>
        </w:rPr>
        <w:t>3</w:t>
      </w:r>
      <w:r w:rsidR="006B4E79" w:rsidRPr="006B4E79">
        <w:rPr>
          <w:b/>
          <w:i/>
          <w:lang w:val="uk-UA"/>
        </w:rPr>
        <w:t>.</w:t>
      </w:r>
    </w:p>
    <w:p w:rsidR="00512E88" w:rsidRPr="00E703FC" w:rsidRDefault="00512E88" w:rsidP="00E703FC">
      <w:pPr>
        <w:rPr>
          <w:lang w:val="uk-UA"/>
        </w:rPr>
      </w:pPr>
    </w:p>
    <w:p w:rsidR="004D11D7" w:rsidRPr="00E703FC" w:rsidRDefault="004D11D7" w:rsidP="00E703FC">
      <w:pPr>
        <w:rPr>
          <w:b/>
          <w:lang w:val="uk-UA"/>
        </w:rPr>
      </w:pPr>
      <w:r w:rsidRPr="00E703FC">
        <w:rPr>
          <w:b/>
          <w:lang w:val="uk-UA"/>
        </w:rPr>
        <w:t>7. СЛУХАЛИ:</w:t>
      </w:r>
    </w:p>
    <w:p w:rsidR="004D11D7" w:rsidRPr="00E703FC" w:rsidRDefault="004D11D7" w:rsidP="00E703FC">
      <w:pPr>
        <w:rPr>
          <w:color w:val="000000" w:themeColor="text1"/>
          <w:lang w:val="uk-UA"/>
        </w:rPr>
      </w:pPr>
      <w:r w:rsidRPr="00E703FC">
        <w:rPr>
          <w:color w:val="000000" w:themeColor="text1"/>
          <w:lang w:val="uk-UA"/>
        </w:rPr>
        <w:t>Про затвердження передачі майна зі спільної власності територіальних громад сіл, селищ, міст Сумської області у державну власність в умовах воєнного стану.</w:t>
      </w:r>
    </w:p>
    <w:p w:rsidR="004D11D7" w:rsidRPr="00E703FC" w:rsidRDefault="000D743D" w:rsidP="00E703FC">
      <w:pPr>
        <w:rPr>
          <w:lang w:val="uk-UA"/>
        </w:rPr>
      </w:pPr>
      <w:r w:rsidRPr="00E703FC">
        <w:rPr>
          <w:i/>
          <w:color w:val="000000" w:themeColor="text1"/>
          <w:lang w:val="uk-UA"/>
        </w:rPr>
        <w:t xml:space="preserve">Інформував </w:t>
      </w:r>
      <w:r w:rsidR="004D11D7" w:rsidRPr="00E703FC">
        <w:rPr>
          <w:i/>
          <w:color w:val="000000" w:themeColor="text1"/>
          <w:lang w:val="uk-UA"/>
        </w:rPr>
        <w:t>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lang w:val="uk-UA"/>
        </w:rPr>
      </w:pPr>
      <w:r w:rsidRPr="00E703FC">
        <w:rPr>
          <w:lang w:val="uk-UA"/>
        </w:rPr>
        <w:t xml:space="preserve">Рішення обласної ради «Про </w:t>
      </w:r>
      <w:r w:rsidR="00606FB7" w:rsidRPr="00E703FC">
        <w:rPr>
          <w:color w:val="000000" w:themeColor="text1"/>
          <w:lang w:val="uk-UA"/>
        </w:rPr>
        <w:t>затвердження передачі майна зі спільної власності територіальних громад сіл, селищ, міст Сумської області у державну власність в умовах воєнного стану</w:t>
      </w:r>
      <w:r w:rsidRPr="00E703FC">
        <w:rPr>
          <w:lang w:val="uk-UA"/>
        </w:rPr>
        <w:t xml:space="preserve">» </w:t>
      </w:r>
      <w:r w:rsidRPr="00E703FC">
        <w:rPr>
          <w:b/>
          <w:i/>
          <w:lang w:val="uk-UA"/>
        </w:rPr>
        <w:t>приймається в цілому: «за» - 4</w:t>
      </w:r>
      <w:r w:rsidR="00606FB7" w:rsidRPr="00E703FC">
        <w:rPr>
          <w:b/>
          <w:i/>
          <w:lang w:val="uk-UA"/>
        </w:rPr>
        <w:t>5</w:t>
      </w:r>
      <w:r w:rsidRPr="00E703FC">
        <w:rPr>
          <w:b/>
          <w:i/>
          <w:lang w:val="uk-UA"/>
        </w:rPr>
        <w:t xml:space="preserve">, «утримались» - 0, «проти» - 0 (додаток </w:t>
      </w:r>
      <w:r w:rsidR="00606FB7" w:rsidRPr="00E703FC">
        <w:rPr>
          <w:b/>
          <w:i/>
          <w:lang w:val="uk-UA"/>
        </w:rPr>
        <w:t>11</w:t>
      </w:r>
      <w:r w:rsidRPr="00E703FC">
        <w:rPr>
          <w:b/>
          <w:i/>
          <w:lang w:val="uk-UA"/>
        </w:rPr>
        <w:t xml:space="preserve">). Результати поіменного голосування – </w:t>
      </w:r>
      <w:r w:rsidRPr="009C26E2">
        <w:rPr>
          <w:b/>
          <w:i/>
          <w:lang w:val="uk-UA"/>
        </w:rPr>
        <w:t>додаток</w:t>
      </w:r>
      <w:r w:rsidR="009C26E2" w:rsidRPr="009C26E2">
        <w:rPr>
          <w:b/>
          <w:i/>
          <w:lang w:val="uk-UA"/>
        </w:rPr>
        <w:t xml:space="preserve"> 4</w:t>
      </w:r>
      <w:r w:rsidR="00D5153C">
        <w:rPr>
          <w:b/>
          <w:i/>
          <w:lang w:val="uk-UA"/>
        </w:rPr>
        <w:t>3</w:t>
      </w:r>
      <w:r w:rsidR="009C26E2" w:rsidRPr="009C26E2">
        <w:rPr>
          <w:b/>
          <w:i/>
          <w:lang w:val="uk-UA"/>
        </w:rPr>
        <w:t>.</w:t>
      </w:r>
      <w:r w:rsidRPr="00E703FC">
        <w:rPr>
          <w:b/>
          <w:i/>
          <w:lang w:val="uk-UA"/>
        </w:rPr>
        <w:t xml:space="preserve"> </w:t>
      </w:r>
    </w:p>
    <w:p w:rsidR="00512E88" w:rsidRPr="00E703FC" w:rsidRDefault="00512E88" w:rsidP="00E703FC">
      <w:pPr>
        <w:rPr>
          <w:lang w:val="uk-UA"/>
        </w:rPr>
      </w:pPr>
    </w:p>
    <w:p w:rsidR="004D11D7" w:rsidRPr="00E703FC" w:rsidRDefault="004D11D7" w:rsidP="00E703FC">
      <w:pPr>
        <w:rPr>
          <w:b/>
          <w:lang w:val="uk-UA"/>
        </w:rPr>
      </w:pPr>
      <w:r w:rsidRPr="00E703FC">
        <w:rPr>
          <w:b/>
          <w:lang w:val="uk-UA"/>
        </w:rPr>
        <w:t>8. СЛУХАЛИ:</w:t>
      </w:r>
    </w:p>
    <w:p w:rsidR="000D743D" w:rsidRPr="00E703FC" w:rsidRDefault="000D743D" w:rsidP="00E703FC">
      <w:pPr>
        <w:rPr>
          <w:color w:val="000000" w:themeColor="text1"/>
          <w:lang w:val="uk-UA"/>
        </w:rPr>
      </w:pPr>
      <w:r w:rsidRPr="00E703FC">
        <w:rPr>
          <w:color w:val="000000" w:themeColor="text1"/>
          <w:lang w:val="uk-UA"/>
        </w:rPr>
        <w:t>Про внесення змін та доповнень до переліку об’єктів нерухомості спільної власності територіальних громад сіл, селищ, міст області.</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lang w:val="uk-UA"/>
        </w:rPr>
      </w:pPr>
      <w:r w:rsidRPr="00E703FC">
        <w:rPr>
          <w:lang w:val="uk-UA"/>
        </w:rPr>
        <w:t xml:space="preserve">Рішення обласної ради «Про </w:t>
      </w:r>
      <w:r w:rsidR="00606FB7" w:rsidRPr="00E703FC">
        <w:rPr>
          <w:color w:val="000000" w:themeColor="text1"/>
          <w:lang w:val="uk-UA"/>
        </w:rPr>
        <w:t>внесення змін та доповнень до переліку об’єктів нерухомості спільної власності територіальних громад сіл, селищ, міст області</w:t>
      </w:r>
      <w:r w:rsidRPr="00E703FC">
        <w:rPr>
          <w:lang w:val="uk-UA"/>
        </w:rPr>
        <w:t xml:space="preserve">» </w:t>
      </w:r>
      <w:r w:rsidRPr="00E703FC">
        <w:rPr>
          <w:b/>
          <w:i/>
          <w:lang w:val="uk-UA"/>
        </w:rPr>
        <w:t xml:space="preserve">приймається в цілому: «за» - 44, «утримались» - 0, «проти» - 0 (додаток </w:t>
      </w:r>
      <w:r w:rsidR="00606FB7" w:rsidRPr="00E703FC">
        <w:rPr>
          <w:b/>
          <w:i/>
          <w:lang w:val="uk-UA"/>
        </w:rPr>
        <w:t>12</w:t>
      </w:r>
      <w:r w:rsidRPr="00E703FC">
        <w:rPr>
          <w:b/>
          <w:i/>
          <w:lang w:val="uk-UA"/>
        </w:rPr>
        <w:t xml:space="preserve">). Результати поіменного голосування – </w:t>
      </w:r>
      <w:r w:rsidRPr="009C26E2">
        <w:rPr>
          <w:b/>
          <w:i/>
          <w:lang w:val="uk-UA"/>
        </w:rPr>
        <w:t xml:space="preserve">додаток </w:t>
      </w:r>
      <w:r w:rsidR="009C26E2" w:rsidRPr="009C26E2">
        <w:rPr>
          <w:b/>
          <w:i/>
          <w:lang w:val="uk-UA"/>
        </w:rPr>
        <w:t>4</w:t>
      </w:r>
      <w:r w:rsidR="00D5153C">
        <w:rPr>
          <w:b/>
          <w:i/>
          <w:lang w:val="uk-UA"/>
        </w:rPr>
        <w:t>3</w:t>
      </w:r>
      <w:r w:rsidR="009C26E2" w:rsidRPr="009C26E2">
        <w:rPr>
          <w:b/>
          <w:i/>
          <w:lang w:val="uk-UA"/>
        </w:rPr>
        <w:t>.</w:t>
      </w:r>
    </w:p>
    <w:p w:rsidR="00512E88" w:rsidRPr="00E703FC" w:rsidRDefault="00512E88" w:rsidP="00E703FC">
      <w:pPr>
        <w:rPr>
          <w:lang w:val="uk-UA"/>
        </w:rPr>
      </w:pPr>
    </w:p>
    <w:p w:rsidR="004D11D7" w:rsidRPr="00E703FC" w:rsidRDefault="004D11D7" w:rsidP="00E703FC">
      <w:pPr>
        <w:rPr>
          <w:b/>
          <w:lang w:val="uk-UA"/>
        </w:rPr>
      </w:pPr>
      <w:r w:rsidRPr="00E703FC">
        <w:rPr>
          <w:b/>
          <w:lang w:val="uk-UA"/>
        </w:rPr>
        <w:t>9. СЛУХАЛИ:</w:t>
      </w:r>
    </w:p>
    <w:p w:rsidR="000D743D" w:rsidRPr="00E703FC" w:rsidRDefault="000D743D" w:rsidP="00E703FC">
      <w:pPr>
        <w:rPr>
          <w:color w:val="000000" w:themeColor="text1"/>
          <w:lang w:val="uk-UA"/>
        </w:rPr>
      </w:pPr>
      <w:r w:rsidRPr="00E703FC">
        <w:rPr>
          <w:color w:val="000000" w:themeColor="text1"/>
          <w:lang w:val="uk-UA"/>
        </w:rPr>
        <w:t>Про внесення змін до рішень обласної ради щодо закріплення майна.</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lang w:val="uk-UA"/>
        </w:rPr>
      </w:pPr>
      <w:r w:rsidRPr="00E703FC">
        <w:rPr>
          <w:lang w:val="uk-UA"/>
        </w:rPr>
        <w:t>Рішення обласної ради «Про</w:t>
      </w:r>
      <w:r w:rsidR="00606FB7" w:rsidRPr="00E703FC">
        <w:rPr>
          <w:lang w:val="uk-UA"/>
        </w:rPr>
        <w:t xml:space="preserve"> </w:t>
      </w:r>
      <w:r w:rsidR="00606FB7" w:rsidRPr="00E703FC">
        <w:rPr>
          <w:color w:val="000000" w:themeColor="text1"/>
          <w:lang w:val="uk-UA"/>
        </w:rPr>
        <w:t>внесення змін до рішень обласної ради щодо закріплення майна</w:t>
      </w:r>
      <w:r w:rsidRPr="00E703FC">
        <w:rPr>
          <w:lang w:val="uk-UA"/>
        </w:rPr>
        <w:t xml:space="preserve">» </w:t>
      </w:r>
      <w:r w:rsidRPr="00E703FC">
        <w:rPr>
          <w:b/>
          <w:i/>
          <w:lang w:val="uk-UA"/>
        </w:rPr>
        <w:t>приймається в цілому: «за» - 4</w:t>
      </w:r>
      <w:r w:rsidR="00606FB7" w:rsidRPr="00E703FC">
        <w:rPr>
          <w:b/>
          <w:i/>
          <w:lang w:val="uk-UA"/>
        </w:rPr>
        <w:t>3</w:t>
      </w:r>
      <w:r w:rsidRPr="00E703FC">
        <w:rPr>
          <w:b/>
          <w:i/>
          <w:lang w:val="uk-UA"/>
        </w:rPr>
        <w:t xml:space="preserve">, «утримались» - 0, «проти» - 0 (додаток </w:t>
      </w:r>
      <w:r w:rsidR="00606FB7" w:rsidRPr="00E703FC">
        <w:rPr>
          <w:b/>
          <w:i/>
          <w:lang w:val="uk-UA"/>
        </w:rPr>
        <w:t>13</w:t>
      </w:r>
      <w:r w:rsidRPr="00E703FC">
        <w:rPr>
          <w:b/>
          <w:i/>
          <w:lang w:val="uk-UA"/>
        </w:rPr>
        <w:t xml:space="preserve">). Результати поіменного голосування – </w:t>
      </w:r>
      <w:r w:rsidRPr="009C26E2">
        <w:rPr>
          <w:b/>
          <w:i/>
          <w:lang w:val="uk-UA"/>
        </w:rPr>
        <w:t>додаток</w:t>
      </w:r>
      <w:r w:rsidR="009C26E2" w:rsidRPr="009C26E2">
        <w:rPr>
          <w:b/>
          <w:i/>
          <w:lang w:val="uk-UA"/>
        </w:rPr>
        <w:t xml:space="preserve"> 4</w:t>
      </w:r>
      <w:r w:rsidR="00D5153C">
        <w:rPr>
          <w:b/>
          <w:i/>
          <w:lang w:val="uk-UA"/>
        </w:rPr>
        <w:t>3</w:t>
      </w:r>
      <w:r w:rsidR="009C26E2" w:rsidRPr="009C26E2">
        <w:rPr>
          <w:b/>
          <w:i/>
          <w:lang w:val="uk-UA"/>
        </w:rPr>
        <w:t>.</w:t>
      </w:r>
      <w:r w:rsidRPr="00E703FC">
        <w:rPr>
          <w:b/>
          <w:i/>
          <w:lang w:val="uk-UA"/>
        </w:rPr>
        <w:t xml:space="preserve"> </w:t>
      </w:r>
    </w:p>
    <w:p w:rsidR="004D11D7" w:rsidRPr="00E703FC" w:rsidRDefault="004D11D7" w:rsidP="00E703FC">
      <w:pPr>
        <w:rPr>
          <w:lang w:val="uk-UA"/>
        </w:rPr>
      </w:pPr>
    </w:p>
    <w:p w:rsidR="004D11D7" w:rsidRPr="00E703FC" w:rsidRDefault="004D11D7" w:rsidP="00E703FC">
      <w:pPr>
        <w:rPr>
          <w:b/>
          <w:lang w:val="uk-UA"/>
        </w:rPr>
      </w:pPr>
      <w:r w:rsidRPr="00E703FC">
        <w:rPr>
          <w:b/>
          <w:lang w:val="uk-UA"/>
        </w:rPr>
        <w:lastRenderedPageBreak/>
        <w:t>10. СЛУХАЛИ:</w:t>
      </w:r>
    </w:p>
    <w:p w:rsidR="000D743D" w:rsidRPr="00E703FC" w:rsidRDefault="000D743D" w:rsidP="00E703FC">
      <w:pPr>
        <w:rPr>
          <w:color w:val="000000" w:themeColor="text1"/>
          <w:lang w:val="uk-UA"/>
        </w:rPr>
      </w:pPr>
      <w:r w:rsidRPr="00E703FC">
        <w:rPr>
          <w:color w:val="000000" w:themeColor="text1"/>
          <w:lang w:val="uk-UA"/>
        </w:rPr>
        <w:t>Про надання згоди та безоплатне прийняття майна до спільної власності територіальних громад сіл, селищ, міст Сумської області.</w:t>
      </w:r>
    </w:p>
    <w:p w:rsidR="004D11D7"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i/>
          <w:lang w:val="uk-UA"/>
        </w:rPr>
      </w:pPr>
      <w:r w:rsidRPr="00E703FC">
        <w:rPr>
          <w:lang w:val="uk-UA"/>
        </w:rPr>
        <w:t>Рішення обласної ради «Про</w:t>
      </w:r>
      <w:r w:rsidR="00606FB7" w:rsidRPr="00E703FC">
        <w:rPr>
          <w:lang w:val="uk-UA"/>
        </w:rPr>
        <w:t xml:space="preserve"> </w:t>
      </w:r>
      <w:r w:rsidR="00606FB7" w:rsidRPr="00E703FC">
        <w:rPr>
          <w:color w:val="000000" w:themeColor="text1"/>
          <w:lang w:val="uk-UA"/>
        </w:rPr>
        <w:t>надання згоди та безоплатне прийняття майна до спільної власності територіальних громад сіл, селищ, міст Сумської області</w:t>
      </w:r>
      <w:r w:rsidRPr="00E703FC">
        <w:rPr>
          <w:lang w:val="uk-UA"/>
        </w:rPr>
        <w:t xml:space="preserve">» </w:t>
      </w:r>
      <w:r w:rsidRPr="00E703FC">
        <w:rPr>
          <w:b/>
          <w:i/>
          <w:lang w:val="uk-UA"/>
        </w:rPr>
        <w:t>приймається в цілому: «за» - 4</w:t>
      </w:r>
      <w:r w:rsidR="00606FB7" w:rsidRPr="00E703FC">
        <w:rPr>
          <w:b/>
          <w:i/>
          <w:lang w:val="uk-UA"/>
        </w:rPr>
        <w:t>3</w:t>
      </w:r>
      <w:r w:rsidRPr="00E703FC">
        <w:rPr>
          <w:b/>
          <w:i/>
          <w:lang w:val="uk-UA"/>
        </w:rPr>
        <w:t xml:space="preserve">, «утримались» - 0, «проти» - 0 (додаток </w:t>
      </w:r>
      <w:r w:rsidR="00606FB7" w:rsidRPr="00E703FC">
        <w:rPr>
          <w:b/>
          <w:i/>
          <w:lang w:val="uk-UA"/>
        </w:rPr>
        <w:t>14</w:t>
      </w:r>
      <w:r w:rsidRPr="00E703FC">
        <w:rPr>
          <w:b/>
          <w:i/>
          <w:lang w:val="uk-UA"/>
        </w:rPr>
        <w:t xml:space="preserve">). Результати поіменного голосування – </w:t>
      </w:r>
      <w:r w:rsidRPr="009C26E2">
        <w:rPr>
          <w:b/>
          <w:i/>
          <w:lang w:val="uk-UA"/>
        </w:rPr>
        <w:t>додаток</w:t>
      </w:r>
      <w:r w:rsidR="009C26E2" w:rsidRPr="009C26E2">
        <w:rPr>
          <w:b/>
          <w:i/>
          <w:lang w:val="uk-UA"/>
        </w:rPr>
        <w:t xml:space="preserve"> 4</w:t>
      </w:r>
      <w:r w:rsidR="00D5153C">
        <w:rPr>
          <w:b/>
          <w:i/>
          <w:lang w:val="uk-UA"/>
        </w:rPr>
        <w:t>3</w:t>
      </w:r>
      <w:r w:rsidR="009C26E2" w:rsidRPr="009C26E2">
        <w:rPr>
          <w:b/>
          <w:i/>
          <w:lang w:val="uk-UA"/>
        </w:rPr>
        <w:t>.</w:t>
      </w:r>
      <w:r w:rsidRPr="00E703FC">
        <w:rPr>
          <w:b/>
          <w:i/>
          <w:lang w:val="uk-UA"/>
        </w:rPr>
        <w:t xml:space="preserve"> </w:t>
      </w:r>
    </w:p>
    <w:p w:rsidR="00182FF7" w:rsidRPr="00E703FC" w:rsidRDefault="00182FF7" w:rsidP="00E703FC">
      <w:pPr>
        <w:contextualSpacing/>
        <w:rPr>
          <w:b/>
          <w:lang w:val="uk-UA"/>
        </w:rPr>
      </w:pPr>
    </w:p>
    <w:p w:rsidR="004D11D7" w:rsidRPr="00E703FC" w:rsidRDefault="004D11D7" w:rsidP="00E703FC">
      <w:pPr>
        <w:rPr>
          <w:b/>
          <w:lang w:val="uk-UA"/>
        </w:rPr>
      </w:pPr>
      <w:r w:rsidRPr="00E703FC">
        <w:rPr>
          <w:b/>
          <w:lang w:val="uk-UA"/>
        </w:rPr>
        <w:t>11. СЛУХАЛИ:</w:t>
      </w:r>
    </w:p>
    <w:p w:rsidR="000D743D" w:rsidRPr="00E703FC" w:rsidRDefault="000D743D" w:rsidP="00E703FC">
      <w:pPr>
        <w:rPr>
          <w:lang w:val="uk-UA"/>
        </w:rPr>
      </w:pPr>
      <w:r w:rsidRPr="00E703FC">
        <w:rPr>
          <w:lang w:val="uk-UA"/>
        </w:rPr>
        <w:t>Про безоплатну передачу зі спільної власності територіальних громад сіл, селищ, міст Сумської області.</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lang w:val="uk-UA"/>
        </w:rPr>
      </w:pPr>
      <w:r w:rsidRPr="00E703FC">
        <w:rPr>
          <w:lang w:val="uk-UA"/>
        </w:rPr>
        <w:t xml:space="preserve">Рішення обласної ради «Про </w:t>
      </w:r>
      <w:r w:rsidR="00944B34" w:rsidRPr="00E703FC">
        <w:rPr>
          <w:lang w:val="uk-UA"/>
        </w:rPr>
        <w:t>безоплатну передачу зі спільної власності територіальних громад сіл, селищ, міст Сумської області</w:t>
      </w:r>
      <w:r w:rsidRPr="00E703FC">
        <w:rPr>
          <w:lang w:val="uk-UA"/>
        </w:rPr>
        <w:t xml:space="preserve">» </w:t>
      </w:r>
      <w:r w:rsidRPr="00E703FC">
        <w:rPr>
          <w:b/>
          <w:i/>
          <w:lang w:val="uk-UA"/>
        </w:rPr>
        <w:t xml:space="preserve">приймається в цілому: «за» - </w:t>
      </w:r>
      <w:r w:rsidR="00944B34" w:rsidRPr="00E703FC">
        <w:rPr>
          <w:b/>
          <w:i/>
          <w:lang w:val="uk-UA"/>
        </w:rPr>
        <w:t>39</w:t>
      </w:r>
      <w:r w:rsidRPr="00E703FC">
        <w:rPr>
          <w:b/>
          <w:i/>
          <w:lang w:val="uk-UA"/>
        </w:rPr>
        <w:t xml:space="preserve">, «утримались» - 0, «проти» - 0 (додаток </w:t>
      </w:r>
      <w:r w:rsidR="00944B34" w:rsidRPr="00E703FC">
        <w:rPr>
          <w:b/>
          <w:i/>
          <w:lang w:val="uk-UA"/>
        </w:rPr>
        <w:t>15</w:t>
      </w:r>
      <w:r w:rsidRPr="00E703FC">
        <w:rPr>
          <w:b/>
          <w:i/>
          <w:lang w:val="uk-UA"/>
        </w:rPr>
        <w:t xml:space="preserve">). Результати поіменного голосування – </w:t>
      </w:r>
      <w:r w:rsidRPr="009C26E2">
        <w:rPr>
          <w:b/>
          <w:i/>
          <w:lang w:val="uk-UA"/>
        </w:rPr>
        <w:t xml:space="preserve">додаток </w:t>
      </w:r>
      <w:r w:rsidR="009C26E2" w:rsidRPr="009C26E2">
        <w:rPr>
          <w:b/>
          <w:i/>
          <w:lang w:val="uk-UA"/>
        </w:rPr>
        <w:t>4</w:t>
      </w:r>
      <w:r w:rsidR="00D5153C">
        <w:rPr>
          <w:b/>
          <w:i/>
          <w:lang w:val="uk-UA"/>
        </w:rPr>
        <w:t>3</w:t>
      </w:r>
      <w:r w:rsidR="009C26E2" w:rsidRPr="009C26E2">
        <w:rPr>
          <w:b/>
          <w:i/>
          <w:lang w:val="uk-UA"/>
        </w:rPr>
        <w:t>.</w:t>
      </w:r>
    </w:p>
    <w:p w:rsidR="00512E88" w:rsidRPr="00E703FC" w:rsidRDefault="00512E88" w:rsidP="00E703FC">
      <w:pPr>
        <w:rPr>
          <w:lang w:val="uk-UA"/>
        </w:rPr>
      </w:pPr>
    </w:p>
    <w:p w:rsidR="004D11D7" w:rsidRPr="00E703FC" w:rsidRDefault="004D11D7" w:rsidP="00E703FC">
      <w:pPr>
        <w:rPr>
          <w:b/>
          <w:lang w:val="uk-UA"/>
        </w:rPr>
      </w:pPr>
      <w:r w:rsidRPr="00E703FC">
        <w:rPr>
          <w:b/>
          <w:lang w:val="uk-UA"/>
        </w:rPr>
        <w:t>12. СЛУХАЛИ:</w:t>
      </w:r>
    </w:p>
    <w:p w:rsidR="000D743D" w:rsidRPr="00E703FC" w:rsidRDefault="000D743D" w:rsidP="00E703FC">
      <w:pPr>
        <w:rPr>
          <w:lang w:val="uk-UA"/>
        </w:rPr>
      </w:pPr>
      <w:r w:rsidRPr="00E703FC">
        <w:rPr>
          <w:lang w:val="uk-UA"/>
        </w:rPr>
        <w:t>Про припинення користування та закріплення майна спільної власності територіальних громад сіл, селищ, міст Сумської області.</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lang w:val="uk-UA"/>
        </w:rPr>
      </w:pPr>
      <w:r w:rsidRPr="00E703FC">
        <w:rPr>
          <w:lang w:val="uk-UA"/>
        </w:rPr>
        <w:t xml:space="preserve">Рішення обласної ради «Про </w:t>
      </w:r>
      <w:r w:rsidR="00944B34" w:rsidRPr="00E703FC">
        <w:rPr>
          <w:lang w:val="uk-UA"/>
        </w:rPr>
        <w:t>припинення користування та закріплення майна спільної власності територіальних громад сіл, селищ, міст Сумської області</w:t>
      </w:r>
      <w:r w:rsidRPr="00E703FC">
        <w:rPr>
          <w:lang w:val="uk-UA"/>
        </w:rPr>
        <w:t xml:space="preserve">» </w:t>
      </w:r>
      <w:r w:rsidRPr="00E703FC">
        <w:rPr>
          <w:b/>
          <w:i/>
          <w:lang w:val="uk-UA"/>
        </w:rPr>
        <w:t>приймається в цілому: «за» - 4</w:t>
      </w:r>
      <w:r w:rsidR="00944B34" w:rsidRPr="00E703FC">
        <w:rPr>
          <w:b/>
          <w:i/>
          <w:lang w:val="uk-UA"/>
        </w:rPr>
        <w:t>0</w:t>
      </w:r>
      <w:r w:rsidRPr="00E703FC">
        <w:rPr>
          <w:b/>
          <w:i/>
          <w:lang w:val="uk-UA"/>
        </w:rPr>
        <w:t xml:space="preserve">, «утримались» - 0, «проти» - 0 (додаток </w:t>
      </w:r>
      <w:r w:rsidR="00944B34" w:rsidRPr="00E703FC">
        <w:rPr>
          <w:b/>
          <w:i/>
          <w:lang w:val="uk-UA"/>
        </w:rPr>
        <w:t>1</w:t>
      </w:r>
      <w:r w:rsidRPr="00E703FC">
        <w:rPr>
          <w:b/>
          <w:i/>
          <w:lang w:val="uk-UA"/>
        </w:rPr>
        <w:t xml:space="preserve">6). Результати поіменного голосування – </w:t>
      </w:r>
      <w:r w:rsidRPr="009C26E2">
        <w:rPr>
          <w:b/>
          <w:i/>
          <w:lang w:val="uk-UA"/>
        </w:rPr>
        <w:t xml:space="preserve">додаток </w:t>
      </w:r>
      <w:r w:rsidR="009C26E2" w:rsidRPr="009C26E2">
        <w:rPr>
          <w:b/>
          <w:i/>
          <w:lang w:val="uk-UA"/>
        </w:rPr>
        <w:t>4</w:t>
      </w:r>
      <w:r w:rsidR="00D5153C">
        <w:rPr>
          <w:b/>
          <w:i/>
          <w:lang w:val="uk-UA"/>
        </w:rPr>
        <w:t>3</w:t>
      </w:r>
      <w:r w:rsidR="009C26E2" w:rsidRPr="009C26E2">
        <w:rPr>
          <w:b/>
          <w:i/>
          <w:lang w:val="uk-UA"/>
        </w:rPr>
        <w:t>.</w:t>
      </w:r>
    </w:p>
    <w:p w:rsidR="00512E88" w:rsidRPr="00E703FC" w:rsidRDefault="00512E88" w:rsidP="00E703FC">
      <w:pPr>
        <w:rPr>
          <w:lang w:val="uk-UA"/>
        </w:rPr>
      </w:pPr>
    </w:p>
    <w:p w:rsidR="004D11D7" w:rsidRPr="00E703FC" w:rsidRDefault="004D11D7" w:rsidP="00E703FC">
      <w:pPr>
        <w:rPr>
          <w:b/>
          <w:lang w:val="uk-UA"/>
        </w:rPr>
      </w:pPr>
      <w:r w:rsidRPr="00E703FC">
        <w:rPr>
          <w:b/>
          <w:lang w:val="uk-UA"/>
        </w:rPr>
        <w:t>13. СЛУХАЛИ:</w:t>
      </w:r>
    </w:p>
    <w:p w:rsidR="000D743D" w:rsidRPr="00E703FC" w:rsidRDefault="000D743D" w:rsidP="00E703FC">
      <w:pPr>
        <w:tabs>
          <w:tab w:val="left" w:pos="4395"/>
        </w:tabs>
        <w:rPr>
          <w:lang w:val="uk-UA"/>
        </w:rPr>
      </w:pPr>
      <w:r w:rsidRPr="00E703FC">
        <w:rPr>
          <w:lang w:val="uk-UA"/>
        </w:rPr>
        <w:t>Про надання згоди на безоплатне прийняття майна з державної власності до спільної власності територіальних громад сіл, селищ, міст Сумської області.</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lastRenderedPageBreak/>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Default="00512E88" w:rsidP="00E703FC">
      <w:pPr>
        <w:contextualSpacing/>
        <w:rPr>
          <w:b/>
          <w:i/>
          <w:lang w:val="uk-UA"/>
        </w:rPr>
      </w:pPr>
      <w:r w:rsidRPr="00E703FC">
        <w:rPr>
          <w:lang w:val="uk-UA"/>
        </w:rPr>
        <w:t xml:space="preserve">Рішення обласної ради «Про </w:t>
      </w:r>
      <w:r w:rsidR="00944B34" w:rsidRPr="00E703FC">
        <w:rPr>
          <w:lang w:val="uk-UA"/>
        </w:rPr>
        <w:t>надання згоди на безоплатне прийняття майна з державної власності до спільної власності територіальних громад сіл, селищ, міст Сумської області</w:t>
      </w:r>
      <w:r w:rsidRPr="00E703FC">
        <w:rPr>
          <w:lang w:val="uk-UA"/>
        </w:rPr>
        <w:t xml:space="preserve">» </w:t>
      </w:r>
      <w:r w:rsidRPr="00E703FC">
        <w:rPr>
          <w:b/>
          <w:i/>
          <w:lang w:val="uk-UA"/>
        </w:rPr>
        <w:t>приймається в цілому: «за» - 4</w:t>
      </w:r>
      <w:r w:rsidR="00944B34" w:rsidRPr="00E703FC">
        <w:rPr>
          <w:b/>
          <w:i/>
          <w:lang w:val="uk-UA"/>
        </w:rPr>
        <w:t>3</w:t>
      </w:r>
      <w:r w:rsidRPr="00E703FC">
        <w:rPr>
          <w:b/>
          <w:i/>
          <w:lang w:val="uk-UA"/>
        </w:rPr>
        <w:t xml:space="preserve">, «утримались» - 0, «проти» - 0 (додаток </w:t>
      </w:r>
      <w:r w:rsidR="00944B34" w:rsidRPr="00E703FC">
        <w:rPr>
          <w:b/>
          <w:i/>
          <w:lang w:val="uk-UA"/>
        </w:rPr>
        <w:t>17</w:t>
      </w:r>
      <w:r w:rsidRPr="00E703FC">
        <w:rPr>
          <w:b/>
          <w:i/>
          <w:lang w:val="uk-UA"/>
        </w:rPr>
        <w:t xml:space="preserve">). Результати поіменного голосування – </w:t>
      </w:r>
      <w:r w:rsidRPr="009C26E2">
        <w:rPr>
          <w:b/>
          <w:i/>
          <w:lang w:val="uk-UA"/>
        </w:rPr>
        <w:t xml:space="preserve">додаток </w:t>
      </w:r>
      <w:r w:rsidR="009C26E2" w:rsidRPr="009C26E2">
        <w:rPr>
          <w:b/>
          <w:i/>
          <w:lang w:val="uk-UA"/>
        </w:rPr>
        <w:t>4</w:t>
      </w:r>
      <w:r w:rsidR="00D5153C">
        <w:rPr>
          <w:b/>
          <w:i/>
          <w:lang w:val="uk-UA"/>
        </w:rPr>
        <w:t>3</w:t>
      </w:r>
      <w:r w:rsidR="009C26E2" w:rsidRPr="009C26E2">
        <w:rPr>
          <w:b/>
          <w:i/>
          <w:lang w:val="uk-UA"/>
        </w:rPr>
        <w:t>.</w:t>
      </w:r>
    </w:p>
    <w:p w:rsidR="00901A8B" w:rsidRPr="00E703FC" w:rsidRDefault="00901A8B" w:rsidP="00E703FC">
      <w:pPr>
        <w:contextualSpacing/>
        <w:rPr>
          <w:b/>
          <w:lang w:val="uk-UA"/>
        </w:rPr>
      </w:pPr>
    </w:p>
    <w:p w:rsidR="004D11D7" w:rsidRPr="00E703FC" w:rsidRDefault="004D11D7" w:rsidP="00E703FC">
      <w:pPr>
        <w:rPr>
          <w:b/>
          <w:lang w:val="uk-UA"/>
        </w:rPr>
      </w:pPr>
      <w:r w:rsidRPr="00E703FC">
        <w:rPr>
          <w:b/>
          <w:lang w:val="uk-UA"/>
        </w:rPr>
        <w:t>14. СЛУХАЛИ:</w:t>
      </w:r>
    </w:p>
    <w:p w:rsidR="000D743D" w:rsidRPr="00E703FC" w:rsidRDefault="000D743D" w:rsidP="00E703FC">
      <w:pPr>
        <w:ind w:right="35"/>
        <w:rPr>
          <w:lang w:val="uk-UA"/>
        </w:rPr>
      </w:pPr>
      <w:r w:rsidRPr="00E703FC">
        <w:rPr>
          <w:lang w:val="uk-UA"/>
        </w:rPr>
        <w:t>Про внесення змін до рішення Сумської обласної ради від 20.12.2017 «Про затвердження техніко-економічних обґрунтувань передачі з державної власності до спільної власності територіальних громад сіл, селищ, міст Сумської області цілісних майнових комплексів професійно-технічних навчальних закладів».</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lang w:val="uk-UA"/>
        </w:rPr>
      </w:pPr>
      <w:r w:rsidRPr="00E703FC">
        <w:rPr>
          <w:lang w:val="uk-UA"/>
        </w:rPr>
        <w:t xml:space="preserve">Рішення обласної ради «Про </w:t>
      </w:r>
      <w:r w:rsidR="003A4D79" w:rsidRPr="00E703FC">
        <w:rPr>
          <w:lang w:val="uk-UA"/>
        </w:rPr>
        <w:t>внесення змін до рішення Сумської обласної ради від 20.12.2017 «Про затвердження техніко-економічних обґрунтувань передачі з державної власності до спільної власності територіальних громад сіл, селищ, міст Сумської області цілісних майнових комплексів професійно-технічних навчальних закладів</w:t>
      </w:r>
      <w:r w:rsidRPr="00E703FC">
        <w:rPr>
          <w:lang w:val="uk-UA"/>
        </w:rPr>
        <w:t xml:space="preserve">» </w:t>
      </w:r>
      <w:r w:rsidRPr="00E703FC">
        <w:rPr>
          <w:b/>
          <w:i/>
          <w:lang w:val="uk-UA"/>
        </w:rPr>
        <w:t>приймається в цілому: «за» - 4</w:t>
      </w:r>
      <w:r w:rsidR="0077135E" w:rsidRPr="00E703FC">
        <w:rPr>
          <w:b/>
          <w:i/>
          <w:lang w:val="uk-UA"/>
        </w:rPr>
        <w:t>2</w:t>
      </w:r>
      <w:r w:rsidRPr="00E703FC">
        <w:rPr>
          <w:b/>
          <w:i/>
          <w:lang w:val="uk-UA"/>
        </w:rPr>
        <w:t xml:space="preserve">, «утримались» - 0, «проти» - 0 (додаток </w:t>
      </w:r>
      <w:r w:rsidR="0077135E" w:rsidRPr="00E703FC">
        <w:rPr>
          <w:b/>
          <w:i/>
          <w:lang w:val="uk-UA"/>
        </w:rPr>
        <w:t>18</w:t>
      </w:r>
      <w:r w:rsidRPr="00E703FC">
        <w:rPr>
          <w:b/>
          <w:i/>
          <w:lang w:val="uk-UA"/>
        </w:rPr>
        <w:t xml:space="preserve">). Результати поіменного голосування – </w:t>
      </w:r>
      <w:r w:rsidRPr="009C26E2">
        <w:rPr>
          <w:b/>
          <w:i/>
          <w:lang w:val="uk-UA"/>
        </w:rPr>
        <w:t xml:space="preserve">додаток </w:t>
      </w:r>
      <w:r w:rsidR="009C26E2" w:rsidRPr="009C26E2">
        <w:rPr>
          <w:b/>
          <w:i/>
          <w:lang w:val="uk-UA"/>
        </w:rPr>
        <w:t>4</w:t>
      </w:r>
      <w:r w:rsidR="00D5153C">
        <w:rPr>
          <w:b/>
          <w:i/>
          <w:lang w:val="uk-UA"/>
        </w:rPr>
        <w:t>3</w:t>
      </w:r>
      <w:r w:rsidR="009C26E2" w:rsidRPr="009C26E2">
        <w:rPr>
          <w:b/>
          <w:i/>
          <w:lang w:val="uk-UA"/>
        </w:rPr>
        <w:t>.</w:t>
      </w:r>
    </w:p>
    <w:p w:rsidR="004D11D7" w:rsidRPr="00E703FC" w:rsidRDefault="004D11D7" w:rsidP="00E703FC">
      <w:pPr>
        <w:rPr>
          <w:lang w:val="uk-UA"/>
        </w:rPr>
      </w:pPr>
    </w:p>
    <w:p w:rsidR="004D11D7" w:rsidRPr="00E703FC" w:rsidRDefault="004D11D7" w:rsidP="00E703FC">
      <w:pPr>
        <w:rPr>
          <w:b/>
          <w:lang w:val="uk-UA"/>
        </w:rPr>
      </w:pPr>
      <w:r w:rsidRPr="00E703FC">
        <w:rPr>
          <w:b/>
          <w:lang w:val="uk-UA"/>
        </w:rPr>
        <w:t>15. СЛУХАЛИ:</w:t>
      </w:r>
    </w:p>
    <w:p w:rsidR="000D743D" w:rsidRPr="00E703FC" w:rsidRDefault="000D743D" w:rsidP="00E703FC">
      <w:pPr>
        <w:ind w:right="35"/>
        <w:rPr>
          <w:lang w:val="uk-UA"/>
        </w:rPr>
      </w:pPr>
      <w:r w:rsidRPr="00E703FC">
        <w:rPr>
          <w:lang w:val="uk-UA"/>
        </w:rPr>
        <w:t>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lang w:val="uk-UA"/>
        </w:rPr>
      </w:pPr>
      <w:r w:rsidRPr="00E703FC">
        <w:rPr>
          <w:lang w:val="uk-UA"/>
        </w:rPr>
        <w:t xml:space="preserve">Рішення обласної ради «Про </w:t>
      </w:r>
      <w:r w:rsidR="0077135E" w:rsidRPr="00E703FC">
        <w:rPr>
          <w:lang w:val="uk-UA"/>
        </w:rPr>
        <w:t>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w:t>
      </w:r>
      <w:r w:rsidRPr="00E703FC">
        <w:rPr>
          <w:lang w:val="uk-UA"/>
        </w:rPr>
        <w:t xml:space="preserve">» </w:t>
      </w:r>
      <w:r w:rsidRPr="00E703FC">
        <w:rPr>
          <w:b/>
          <w:i/>
          <w:lang w:val="uk-UA"/>
        </w:rPr>
        <w:t>приймається в цілому: «за» - 4</w:t>
      </w:r>
      <w:r w:rsidR="0077135E" w:rsidRPr="00E703FC">
        <w:rPr>
          <w:b/>
          <w:i/>
          <w:lang w:val="uk-UA"/>
        </w:rPr>
        <w:t>5</w:t>
      </w:r>
      <w:r w:rsidRPr="00E703FC">
        <w:rPr>
          <w:b/>
          <w:i/>
          <w:lang w:val="uk-UA"/>
        </w:rPr>
        <w:t xml:space="preserve">, «утримались» - </w:t>
      </w:r>
      <w:r w:rsidR="0077135E" w:rsidRPr="00E703FC">
        <w:rPr>
          <w:b/>
          <w:i/>
          <w:lang w:val="uk-UA"/>
        </w:rPr>
        <w:t>1</w:t>
      </w:r>
      <w:r w:rsidRPr="00E703FC">
        <w:rPr>
          <w:b/>
          <w:i/>
          <w:lang w:val="uk-UA"/>
        </w:rPr>
        <w:t xml:space="preserve">, «проти» - 0 (додаток </w:t>
      </w:r>
      <w:r w:rsidR="0077135E" w:rsidRPr="00E703FC">
        <w:rPr>
          <w:b/>
          <w:i/>
          <w:lang w:val="uk-UA"/>
        </w:rPr>
        <w:t>19</w:t>
      </w:r>
      <w:r w:rsidRPr="00E703FC">
        <w:rPr>
          <w:b/>
          <w:i/>
          <w:lang w:val="uk-UA"/>
        </w:rPr>
        <w:t xml:space="preserve">). Результати поіменного голосування – </w:t>
      </w:r>
      <w:r w:rsidRPr="009C26E2">
        <w:rPr>
          <w:b/>
          <w:i/>
          <w:lang w:val="uk-UA"/>
        </w:rPr>
        <w:t xml:space="preserve">додаток </w:t>
      </w:r>
      <w:r w:rsidR="009C26E2" w:rsidRPr="009C26E2">
        <w:rPr>
          <w:b/>
          <w:i/>
          <w:lang w:val="uk-UA"/>
        </w:rPr>
        <w:t>4</w:t>
      </w:r>
      <w:r w:rsidR="00D5153C">
        <w:rPr>
          <w:b/>
          <w:i/>
          <w:lang w:val="uk-UA"/>
        </w:rPr>
        <w:t>3</w:t>
      </w:r>
      <w:r w:rsidR="009C26E2" w:rsidRPr="009C26E2">
        <w:rPr>
          <w:b/>
          <w:i/>
          <w:lang w:val="uk-UA"/>
        </w:rPr>
        <w:t>.</w:t>
      </w:r>
    </w:p>
    <w:p w:rsidR="00512E88" w:rsidRPr="00E703FC" w:rsidRDefault="00512E88" w:rsidP="00E703FC">
      <w:pPr>
        <w:rPr>
          <w:lang w:val="uk-UA"/>
        </w:rPr>
      </w:pPr>
    </w:p>
    <w:p w:rsidR="004D11D7" w:rsidRPr="00E703FC" w:rsidRDefault="004D11D7" w:rsidP="00E703FC">
      <w:pPr>
        <w:rPr>
          <w:b/>
          <w:lang w:val="uk-UA"/>
        </w:rPr>
      </w:pPr>
      <w:r w:rsidRPr="00E703FC">
        <w:rPr>
          <w:b/>
          <w:lang w:val="uk-UA"/>
        </w:rPr>
        <w:t>16. СЛУХАЛИ:</w:t>
      </w:r>
    </w:p>
    <w:p w:rsidR="000D743D" w:rsidRPr="00E703FC" w:rsidRDefault="000D743D" w:rsidP="00E703FC">
      <w:pPr>
        <w:rPr>
          <w:lang w:val="uk-UA"/>
        </w:rPr>
      </w:pPr>
      <w:r w:rsidRPr="00E703FC">
        <w:rPr>
          <w:lang w:val="uk-UA"/>
        </w:rPr>
        <w:t>Про зміну найменування Комунального некомерційного підприємства Сумської обласної ради «Сумський обласний клінічний кардіологічний диспансер».</w:t>
      </w:r>
    </w:p>
    <w:p w:rsidR="000D743D" w:rsidRPr="00E703FC" w:rsidRDefault="000D743D" w:rsidP="00E703FC">
      <w:pPr>
        <w:rPr>
          <w:lang w:val="uk-UA"/>
        </w:rPr>
      </w:pPr>
      <w:r w:rsidRPr="00E703FC">
        <w:rPr>
          <w:i/>
          <w:color w:val="000000" w:themeColor="text1"/>
          <w:lang w:val="uk-UA"/>
        </w:rPr>
        <w:lastRenderedPageBreak/>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901A8B" w:rsidRDefault="00512E88" w:rsidP="00E703FC">
      <w:pPr>
        <w:contextualSpacing/>
        <w:rPr>
          <w:b/>
          <w:i/>
          <w:lang w:val="uk-UA"/>
        </w:rPr>
      </w:pPr>
      <w:r w:rsidRPr="00E703FC">
        <w:rPr>
          <w:lang w:val="uk-UA"/>
        </w:rPr>
        <w:t xml:space="preserve">Рішення обласної ради «Про </w:t>
      </w:r>
      <w:r w:rsidR="0077135E" w:rsidRPr="00E703FC">
        <w:rPr>
          <w:lang w:val="uk-UA"/>
        </w:rPr>
        <w:t>зміну найменування Комунального некомерційного підприємства Сумської обласної ради «Сумський обласний клінічний кардіологічний диспансер</w:t>
      </w:r>
      <w:r w:rsidRPr="00E703FC">
        <w:rPr>
          <w:lang w:val="uk-UA"/>
        </w:rPr>
        <w:t xml:space="preserve">» </w:t>
      </w:r>
      <w:r w:rsidRPr="00E703FC">
        <w:rPr>
          <w:b/>
          <w:i/>
          <w:lang w:val="uk-UA"/>
        </w:rPr>
        <w:t>приймається в цілому: «за» - 4</w:t>
      </w:r>
      <w:r w:rsidR="0077135E" w:rsidRPr="00E703FC">
        <w:rPr>
          <w:b/>
          <w:i/>
          <w:lang w:val="uk-UA"/>
        </w:rPr>
        <w:t>3</w:t>
      </w:r>
      <w:r w:rsidRPr="00E703FC">
        <w:rPr>
          <w:b/>
          <w:i/>
          <w:lang w:val="uk-UA"/>
        </w:rPr>
        <w:t xml:space="preserve">, «утримались» - 0, «проти» - 0 (додаток </w:t>
      </w:r>
      <w:r w:rsidR="0077135E" w:rsidRPr="00E703FC">
        <w:rPr>
          <w:b/>
          <w:i/>
          <w:lang w:val="uk-UA"/>
        </w:rPr>
        <w:t>20</w:t>
      </w:r>
      <w:r w:rsidRPr="00E703FC">
        <w:rPr>
          <w:b/>
          <w:i/>
          <w:lang w:val="uk-UA"/>
        </w:rPr>
        <w:t xml:space="preserve">). Результати поіменного голосування – </w:t>
      </w:r>
      <w:r w:rsidRPr="009C26E2">
        <w:rPr>
          <w:b/>
          <w:i/>
          <w:lang w:val="uk-UA"/>
        </w:rPr>
        <w:t>додаток</w:t>
      </w:r>
      <w:r w:rsidR="009C26E2" w:rsidRPr="009C26E2">
        <w:rPr>
          <w:b/>
          <w:i/>
          <w:lang w:val="uk-UA"/>
        </w:rPr>
        <w:t xml:space="preserve"> 4</w:t>
      </w:r>
      <w:r w:rsidR="00D5153C">
        <w:rPr>
          <w:b/>
          <w:i/>
          <w:lang w:val="uk-UA"/>
        </w:rPr>
        <w:t>3</w:t>
      </w:r>
      <w:r w:rsidR="009C26E2" w:rsidRPr="009C26E2">
        <w:rPr>
          <w:b/>
          <w:i/>
          <w:lang w:val="uk-UA"/>
        </w:rPr>
        <w:t>.</w:t>
      </w:r>
    </w:p>
    <w:p w:rsidR="00512E88" w:rsidRPr="00E703FC" w:rsidRDefault="00512E88" w:rsidP="00E703FC">
      <w:pPr>
        <w:contextualSpacing/>
        <w:rPr>
          <w:b/>
          <w:lang w:val="uk-UA"/>
        </w:rPr>
      </w:pPr>
      <w:r w:rsidRPr="00E703FC">
        <w:rPr>
          <w:b/>
          <w:i/>
          <w:lang w:val="uk-UA"/>
        </w:rPr>
        <w:t xml:space="preserve"> </w:t>
      </w:r>
    </w:p>
    <w:p w:rsidR="004D11D7" w:rsidRPr="00E703FC" w:rsidRDefault="004D11D7" w:rsidP="00E703FC">
      <w:pPr>
        <w:rPr>
          <w:b/>
          <w:lang w:val="uk-UA"/>
        </w:rPr>
      </w:pPr>
      <w:r w:rsidRPr="00E703FC">
        <w:rPr>
          <w:b/>
          <w:lang w:val="uk-UA"/>
        </w:rPr>
        <w:t>17. СЛУХАЛИ:</w:t>
      </w:r>
    </w:p>
    <w:p w:rsidR="000D743D" w:rsidRPr="00E703FC" w:rsidRDefault="000D743D" w:rsidP="00E703FC">
      <w:pPr>
        <w:rPr>
          <w:lang w:val="uk-UA"/>
        </w:rPr>
      </w:pPr>
      <w:r w:rsidRPr="00E703FC">
        <w:rPr>
          <w:lang w:val="uk-UA"/>
        </w:rPr>
        <w:t>Про затвердження звільнення керівників.</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512E88" w:rsidRPr="00E703FC" w:rsidRDefault="00512E88"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t>ВИРІШИЛИ:</w:t>
      </w:r>
    </w:p>
    <w:p w:rsidR="00512E88" w:rsidRPr="00E703FC" w:rsidRDefault="00512E88" w:rsidP="00E703FC">
      <w:pPr>
        <w:contextualSpacing/>
        <w:rPr>
          <w:b/>
          <w:i/>
          <w:lang w:val="uk-UA"/>
        </w:rPr>
      </w:pPr>
      <w:r w:rsidRPr="00E703FC">
        <w:rPr>
          <w:lang w:val="uk-UA"/>
        </w:rPr>
        <w:t xml:space="preserve">Рішення обласної ради «Про </w:t>
      </w:r>
      <w:r w:rsidR="0077135E" w:rsidRPr="00E703FC">
        <w:rPr>
          <w:lang w:val="uk-UA"/>
        </w:rPr>
        <w:t>затвердження звільнення керівників</w:t>
      </w:r>
      <w:r w:rsidRPr="00E703FC">
        <w:rPr>
          <w:lang w:val="uk-UA"/>
        </w:rPr>
        <w:t xml:space="preserve">» </w:t>
      </w:r>
      <w:r w:rsidRPr="00E703FC">
        <w:rPr>
          <w:b/>
          <w:i/>
          <w:lang w:val="uk-UA"/>
        </w:rPr>
        <w:t xml:space="preserve">приймається в цілому: «за» - </w:t>
      </w:r>
      <w:r w:rsidR="0077135E" w:rsidRPr="00E703FC">
        <w:rPr>
          <w:b/>
          <w:i/>
          <w:lang w:val="uk-UA"/>
        </w:rPr>
        <w:t>36</w:t>
      </w:r>
      <w:r w:rsidRPr="00E703FC">
        <w:rPr>
          <w:b/>
          <w:i/>
          <w:lang w:val="uk-UA"/>
        </w:rPr>
        <w:t xml:space="preserve">, «утримались» - </w:t>
      </w:r>
      <w:r w:rsidR="0077135E" w:rsidRPr="00E703FC">
        <w:rPr>
          <w:b/>
          <w:i/>
          <w:lang w:val="uk-UA"/>
        </w:rPr>
        <w:t>1</w:t>
      </w:r>
      <w:r w:rsidRPr="00E703FC">
        <w:rPr>
          <w:b/>
          <w:i/>
          <w:lang w:val="uk-UA"/>
        </w:rPr>
        <w:t xml:space="preserve">, «проти» - 0 (додаток </w:t>
      </w:r>
      <w:r w:rsidR="0077135E" w:rsidRPr="00E703FC">
        <w:rPr>
          <w:b/>
          <w:i/>
          <w:lang w:val="uk-UA"/>
        </w:rPr>
        <w:t>21</w:t>
      </w:r>
      <w:r w:rsidRPr="00E703FC">
        <w:rPr>
          <w:b/>
          <w:i/>
          <w:lang w:val="uk-UA"/>
        </w:rPr>
        <w:t xml:space="preserve">). Результати поіменного голосування </w:t>
      </w:r>
      <w:r w:rsidRPr="009C26E2">
        <w:rPr>
          <w:b/>
          <w:i/>
          <w:lang w:val="uk-UA"/>
        </w:rPr>
        <w:t xml:space="preserve">– додаток </w:t>
      </w:r>
      <w:r w:rsidR="009C26E2" w:rsidRPr="009C26E2">
        <w:rPr>
          <w:b/>
          <w:i/>
          <w:lang w:val="uk-UA"/>
        </w:rPr>
        <w:t>4</w:t>
      </w:r>
      <w:r w:rsidR="00D5153C">
        <w:rPr>
          <w:b/>
          <w:i/>
          <w:lang w:val="uk-UA"/>
        </w:rPr>
        <w:t>3</w:t>
      </w:r>
      <w:r w:rsidR="009C26E2" w:rsidRPr="009C26E2">
        <w:rPr>
          <w:b/>
          <w:i/>
          <w:lang w:val="uk-UA"/>
        </w:rPr>
        <w:t>.</w:t>
      </w:r>
    </w:p>
    <w:p w:rsidR="00E810B4" w:rsidRPr="00E703FC" w:rsidRDefault="00E810B4" w:rsidP="00E703FC">
      <w:pPr>
        <w:contextualSpacing/>
        <w:rPr>
          <w:b/>
          <w:i/>
          <w:lang w:val="uk-UA"/>
        </w:rPr>
      </w:pPr>
    </w:p>
    <w:p w:rsidR="004D11D7" w:rsidRPr="00E703FC" w:rsidRDefault="004D11D7" w:rsidP="00E703FC">
      <w:pPr>
        <w:rPr>
          <w:b/>
          <w:lang w:val="uk-UA"/>
        </w:rPr>
      </w:pPr>
      <w:r w:rsidRPr="00E703FC">
        <w:rPr>
          <w:b/>
          <w:lang w:val="uk-UA"/>
        </w:rPr>
        <w:t>18. СЛУХАЛИ:</w:t>
      </w:r>
    </w:p>
    <w:p w:rsidR="000D743D" w:rsidRPr="00E703FC" w:rsidRDefault="000D743D" w:rsidP="00E703FC">
      <w:pPr>
        <w:rPr>
          <w:lang w:val="uk-UA"/>
        </w:rPr>
      </w:pPr>
      <w:r w:rsidRPr="00E703FC">
        <w:rPr>
          <w:lang w:val="uk-UA"/>
        </w:rPr>
        <w:t>Про призначення на посаду та укладання контрактів з керівниками обласних комунальних підприємства, закладу та установи.</w:t>
      </w:r>
    </w:p>
    <w:p w:rsidR="000D743D" w:rsidRPr="00E703FC" w:rsidRDefault="000D743D" w:rsidP="00E703FC">
      <w:pPr>
        <w:rPr>
          <w:lang w:val="uk-UA"/>
        </w:rPr>
      </w:pPr>
      <w:r w:rsidRPr="00E703FC">
        <w:rPr>
          <w:i/>
          <w:color w:val="000000" w:themeColor="text1"/>
          <w:lang w:val="uk-UA"/>
        </w:rPr>
        <w:t>Інформував Баня Микита Віталійович – голова Ліквідаційної комісії з припинення Управління майном Сумської обласної ради.</w:t>
      </w:r>
    </w:p>
    <w:p w:rsidR="004D11D7" w:rsidRPr="00E703FC" w:rsidRDefault="0077135E" w:rsidP="00E703FC">
      <w:pPr>
        <w:ind w:firstLine="567"/>
        <w:rPr>
          <w:lang w:val="uk-UA"/>
        </w:rPr>
      </w:pPr>
      <w:r w:rsidRPr="00E703FC">
        <w:rPr>
          <w:lang w:val="uk-UA"/>
        </w:rPr>
        <w:t xml:space="preserve">Федорченко В.М надав слово Козачок І.В., депутату обласної ради (депутатська фракція </w:t>
      </w:r>
      <w:r w:rsidR="0048669D" w:rsidRPr="00E703FC">
        <w:rPr>
          <w:lang w:val="uk-UA"/>
        </w:rPr>
        <w:t xml:space="preserve">ПП «ЄВРОПЕЙСЬКА  СОЛІДАРНІСТЬ»), яка внесла пропозицію щодо виключення кандидатури </w:t>
      </w:r>
      <w:proofErr w:type="spellStart"/>
      <w:r w:rsidR="0048669D" w:rsidRPr="00E703FC">
        <w:rPr>
          <w:lang w:val="uk-UA"/>
        </w:rPr>
        <w:t>Фірсика</w:t>
      </w:r>
      <w:proofErr w:type="spellEnd"/>
      <w:r w:rsidR="0048669D" w:rsidRPr="00E703FC">
        <w:rPr>
          <w:lang w:val="uk-UA"/>
        </w:rPr>
        <w:t xml:space="preserve"> А.М. на посаду директора Комунальної установи Сумської обласної ради </w:t>
      </w:r>
      <w:proofErr w:type="spellStart"/>
      <w:r w:rsidR="0048669D" w:rsidRPr="00E703FC">
        <w:rPr>
          <w:lang w:val="uk-UA"/>
        </w:rPr>
        <w:t>Свеський</w:t>
      </w:r>
      <w:proofErr w:type="spellEnd"/>
      <w:r w:rsidR="0048669D" w:rsidRPr="00E703FC">
        <w:rPr>
          <w:lang w:val="uk-UA"/>
        </w:rPr>
        <w:t xml:space="preserve"> психоневрологічний інтернат у зв’язку з притягненням його </w:t>
      </w:r>
      <w:r w:rsidR="00FA3208" w:rsidRPr="00E703FC">
        <w:rPr>
          <w:lang w:val="uk-UA"/>
        </w:rPr>
        <w:t xml:space="preserve">у 2021 році </w:t>
      </w:r>
      <w:r w:rsidR="0048669D" w:rsidRPr="00E703FC">
        <w:rPr>
          <w:lang w:val="uk-UA"/>
        </w:rPr>
        <w:t xml:space="preserve">до </w:t>
      </w:r>
      <w:r w:rsidR="00B11E2A" w:rsidRPr="00E703FC">
        <w:rPr>
          <w:lang w:val="uk-UA"/>
        </w:rPr>
        <w:t xml:space="preserve">адміністративної відповідальності за вчинення домашнього насильства </w:t>
      </w:r>
      <w:r w:rsidR="00FA3208" w:rsidRPr="00E703FC">
        <w:rPr>
          <w:lang w:val="uk-UA"/>
        </w:rPr>
        <w:t xml:space="preserve">за ознакою статі та невиконання ним термінового заборонного припису. При цьому вона також зазначила, що профільна постійна комісія обласної ради не підтримала даний </w:t>
      </w:r>
      <w:proofErr w:type="spellStart"/>
      <w:r w:rsidR="00FA3208" w:rsidRPr="00E703FC">
        <w:rPr>
          <w:lang w:val="uk-UA"/>
        </w:rPr>
        <w:t>проєкт</w:t>
      </w:r>
      <w:proofErr w:type="spellEnd"/>
      <w:r w:rsidR="00FA3208" w:rsidRPr="00E703FC">
        <w:rPr>
          <w:lang w:val="uk-UA"/>
        </w:rPr>
        <w:t xml:space="preserve"> рішення</w:t>
      </w:r>
      <w:r w:rsidR="00C91948" w:rsidRPr="00E703FC">
        <w:rPr>
          <w:lang w:val="uk-UA"/>
        </w:rPr>
        <w:t xml:space="preserve"> і запропонувала заслухати думку Департаменту соціального захисту населення обласної державної адміністрації</w:t>
      </w:r>
      <w:r w:rsidR="00FA3208" w:rsidRPr="00E703FC">
        <w:rPr>
          <w:lang w:val="uk-UA"/>
        </w:rPr>
        <w:t>.</w:t>
      </w:r>
      <w:r w:rsidR="0048669D" w:rsidRPr="00E703FC">
        <w:rPr>
          <w:lang w:val="uk-UA"/>
        </w:rPr>
        <w:t xml:space="preserve"> </w:t>
      </w:r>
      <w:r w:rsidR="00FF6E5A" w:rsidRPr="00E703FC">
        <w:rPr>
          <w:lang w:val="uk-UA"/>
        </w:rPr>
        <w:t>При цьому Козачок І.В. також звернула увагу на відсутність</w:t>
      </w:r>
      <w:r w:rsidR="000A75DE" w:rsidRPr="00E703FC">
        <w:rPr>
          <w:lang w:val="uk-UA"/>
        </w:rPr>
        <w:t xml:space="preserve"> у кандидата кваліфікаційних критеріїв та стажу для зайняття цієї керівної посади.</w:t>
      </w:r>
      <w:r w:rsidR="00FF6E5A" w:rsidRPr="00E703FC">
        <w:rPr>
          <w:lang w:val="uk-UA"/>
        </w:rPr>
        <w:t xml:space="preserve"> </w:t>
      </w:r>
    </w:p>
    <w:p w:rsidR="00BB76BE" w:rsidRPr="00E703FC" w:rsidRDefault="00BB76BE" w:rsidP="004220F3">
      <w:pPr>
        <w:ind w:firstLine="567"/>
        <w:rPr>
          <w:lang w:val="uk-UA"/>
        </w:rPr>
      </w:pPr>
      <w:r w:rsidRPr="00E703FC">
        <w:rPr>
          <w:lang w:val="uk-UA"/>
        </w:rPr>
        <w:t>Баня М.В. зауважив, що інформація</w:t>
      </w:r>
      <w:r w:rsidR="000A75DE" w:rsidRPr="00E703FC">
        <w:rPr>
          <w:lang w:val="uk-UA"/>
        </w:rPr>
        <w:t xml:space="preserve"> </w:t>
      </w:r>
      <w:r w:rsidR="00DC66CA" w:rsidRPr="00E703FC">
        <w:rPr>
          <w:lang w:val="uk-UA"/>
        </w:rPr>
        <w:t>про</w:t>
      </w:r>
      <w:r w:rsidR="000A75DE" w:rsidRPr="00E703FC">
        <w:rPr>
          <w:lang w:val="uk-UA"/>
        </w:rPr>
        <w:t xml:space="preserve"> притягнення до адміністративної відповідальності</w:t>
      </w:r>
      <w:r w:rsidRPr="00E703FC">
        <w:rPr>
          <w:lang w:val="uk-UA"/>
        </w:rPr>
        <w:t>, яку озвучила Козачок І.В.</w:t>
      </w:r>
      <w:r w:rsidR="000A75DE" w:rsidRPr="00E703FC">
        <w:rPr>
          <w:lang w:val="uk-UA"/>
        </w:rPr>
        <w:t>,</w:t>
      </w:r>
      <w:r w:rsidRPr="00E703FC">
        <w:rPr>
          <w:lang w:val="uk-UA"/>
        </w:rPr>
        <w:t xml:space="preserve"> стосується іншої людини, однофамільця запропонованої кандидатури. </w:t>
      </w:r>
    </w:p>
    <w:p w:rsidR="00512E88" w:rsidRPr="00E703FC" w:rsidRDefault="0077135E" w:rsidP="00E703FC">
      <w:pPr>
        <w:ind w:firstLine="567"/>
        <w:contextualSpacing/>
        <w:rPr>
          <w:rFonts w:eastAsiaTheme="minorEastAsia"/>
          <w:lang w:val="uk-UA"/>
        </w:rPr>
      </w:pPr>
      <w:r w:rsidRPr="00E703FC">
        <w:rPr>
          <w:lang w:val="uk-UA"/>
        </w:rPr>
        <w:t>Інших з</w:t>
      </w:r>
      <w:r w:rsidR="00512E88" w:rsidRPr="00E703FC">
        <w:rPr>
          <w:lang w:val="uk-UA"/>
        </w:rPr>
        <w:t xml:space="preserve">ауважень, пропозицій і доповнень до </w:t>
      </w:r>
      <w:proofErr w:type="spellStart"/>
      <w:r w:rsidR="00512E88" w:rsidRPr="00E703FC">
        <w:rPr>
          <w:lang w:val="uk-UA"/>
        </w:rPr>
        <w:t>проєкту</w:t>
      </w:r>
      <w:proofErr w:type="spellEnd"/>
      <w:r w:rsidR="00512E88" w:rsidRPr="00E703FC">
        <w:rPr>
          <w:lang w:val="uk-UA"/>
        </w:rPr>
        <w:t xml:space="preserve"> рішення не надійшло.</w:t>
      </w:r>
    </w:p>
    <w:p w:rsidR="00512E88" w:rsidRPr="00E703FC" w:rsidRDefault="00512E88"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512E88" w:rsidRPr="00E703FC" w:rsidRDefault="00512E88" w:rsidP="00E703FC">
      <w:pPr>
        <w:rPr>
          <w:b/>
          <w:lang w:val="uk-UA"/>
        </w:rPr>
      </w:pPr>
      <w:r w:rsidRPr="00E703FC">
        <w:rPr>
          <w:b/>
          <w:lang w:val="uk-UA"/>
        </w:rPr>
        <w:lastRenderedPageBreak/>
        <w:t>ВИРІШИЛИ:</w:t>
      </w:r>
    </w:p>
    <w:p w:rsidR="00512E88" w:rsidRPr="00E703FC" w:rsidRDefault="00512E88" w:rsidP="00E703FC">
      <w:pPr>
        <w:contextualSpacing/>
        <w:rPr>
          <w:b/>
          <w:lang w:val="uk-UA"/>
        </w:rPr>
      </w:pPr>
      <w:r w:rsidRPr="00E703FC">
        <w:rPr>
          <w:lang w:val="uk-UA"/>
        </w:rPr>
        <w:t xml:space="preserve">Рішення обласної ради «Про </w:t>
      </w:r>
      <w:r w:rsidR="0077135E" w:rsidRPr="00E703FC">
        <w:rPr>
          <w:lang w:val="uk-UA"/>
        </w:rPr>
        <w:t>призначення на посаду та укладання контрактів з керівниками обласних комунальних підприємства, закладу та установи</w:t>
      </w:r>
      <w:r w:rsidRPr="00E703FC">
        <w:rPr>
          <w:lang w:val="uk-UA"/>
        </w:rPr>
        <w:t xml:space="preserve">» </w:t>
      </w:r>
      <w:r w:rsidRPr="00E703FC">
        <w:rPr>
          <w:b/>
          <w:i/>
          <w:lang w:val="uk-UA"/>
        </w:rPr>
        <w:t xml:space="preserve">приймається в цілому: «за» - </w:t>
      </w:r>
      <w:r w:rsidR="00C91948" w:rsidRPr="00E703FC">
        <w:rPr>
          <w:b/>
          <w:i/>
          <w:lang w:val="uk-UA"/>
        </w:rPr>
        <w:t>37</w:t>
      </w:r>
      <w:r w:rsidRPr="00E703FC">
        <w:rPr>
          <w:b/>
          <w:i/>
          <w:lang w:val="uk-UA"/>
        </w:rPr>
        <w:t xml:space="preserve">, «утримались» - 0, «проти» - 0 (додаток </w:t>
      </w:r>
      <w:r w:rsidR="00C91948" w:rsidRPr="00E703FC">
        <w:rPr>
          <w:b/>
          <w:i/>
          <w:lang w:val="uk-UA"/>
        </w:rPr>
        <w:t>22</w:t>
      </w:r>
      <w:r w:rsidRPr="00E703FC">
        <w:rPr>
          <w:b/>
          <w:i/>
          <w:lang w:val="uk-UA"/>
        </w:rPr>
        <w:t xml:space="preserve">). Результати поіменного голосування – </w:t>
      </w:r>
      <w:r w:rsidRPr="009C26E2">
        <w:rPr>
          <w:b/>
          <w:i/>
          <w:lang w:val="uk-UA"/>
        </w:rPr>
        <w:t>додаток</w:t>
      </w:r>
      <w:r w:rsidR="009C26E2" w:rsidRPr="009C26E2">
        <w:rPr>
          <w:b/>
          <w:i/>
          <w:lang w:val="uk-UA"/>
        </w:rPr>
        <w:t xml:space="preserve"> 4</w:t>
      </w:r>
      <w:r w:rsidR="00240289">
        <w:rPr>
          <w:b/>
          <w:i/>
          <w:lang w:val="uk-UA"/>
        </w:rPr>
        <w:t>3</w:t>
      </w:r>
      <w:r w:rsidR="009C26E2" w:rsidRPr="009C26E2">
        <w:rPr>
          <w:b/>
          <w:i/>
          <w:lang w:val="uk-UA"/>
        </w:rPr>
        <w:t>.</w:t>
      </w:r>
      <w:r w:rsidRPr="00E703FC">
        <w:rPr>
          <w:b/>
          <w:i/>
          <w:lang w:val="uk-UA"/>
        </w:rPr>
        <w:t xml:space="preserve"> </w:t>
      </w:r>
    </w:p>
    <w:p w:rsidR="00512E88" w:rsidRPr="00E703FC" w:rsidRDefault="00512E88" w:rsidP="00E703FC">
      <w:pPr>
        <w:rPr>
          <w:lang w:val="uk-UA"/>
        </w:rPr>
      </w:pPr>
    </w:p>
    <w:p w:rsidR="004D11D7" w:rsidRPr="00E703FC" w:rsidRDefault="004D11D7" w:rsidP="00E703FC">
      <w:pPr>
        <w:rPr>
          <w:b/>
          <w:lang w:val="uk-UA"/>
        </w:rPr>
      </w:pPr>
      <w:r w:rsidRPr="00E703FC">
        <w:rPr>
          <w:b/>
          <w:lang w:val="uk-UA"/>
        </w:rPr>
        <w:t>19. СЛУХАЛИ:</w:t>
      </w:r>
    </w:p>
    <w:p w:rsidR="000D743D" w:rsidRPr="00E703FC" w:rsidRDefault="000D743D" w:rsidP="00E703FC">
      <w:pPr>
        <w:rPr>
          <w:lang w:val="uk-UA"/>
        </w:rPr>
      </w:pPr>
      <w:r w:rsidRPr="00E703FC">
        <w:rPr>
          <w:lang w:val="uk-UA"/>
        </w:rPr>
        <w:t xml:space="preserve">Про окремі питання реорганізації дочірніх </w:t>
      </w:r>
      <w:proofErr w:type="spellStart"/>
      <w:r w:rsidRPr="00E703FC">
        <w:rPr>
          <w:lang w:val="uk-UA"/>
        </w:rPr>
        <w:t>агролісогосподарських</w:t>
      </w:r>
      <w:proofErr w:type="spellEnd"/>
      <w:r w:rsidRPr="00E703FC">
        <w:rPr>
          <w:lang w:val="uk-UA"/>
        </w:rPr>
        <w:t xml:space="preserve"> підприємств ОКАП «</w:t>
      </w:r>
      <w:proofErr w:type="spellStart"/>
      <w:r w:rsidRPr="00E703FC">
        <w:rPr>
          <w:lang w:val="uk-UA"/>
        </w:rPr>
        <w:t>Сумиоблагроліс</w:t>
      </w:r>
      <w:proofErr w:type="spellEnd"/>
      <w:r w:rsidRPr="00E703FC">
        <w:rPr>
          <w:lang w:val="uk-UA"/>
        </w:rPr>
        <w:t>».</w:t>
      </w:r>
    </w:p>
    <w:p w:rsidR="004D11D7" w:rsidRPr="00E703FC" w:rsidRDefault="000D743D" w:rsidP="00E703FC">
      <w:pPr>
        <w:rPr>
          <w:i/>
          <w:color w:val="000000"/>
          <w:lang w:val="uk-UA"/>
        </w:rPr>
      </w:pPr>
      <w:r w:rsidRPr="00E703FC">
        <w:rPr>
          <w:i/>
          <w:lang w:val="uk-UA"/>
        </w:rPr>
        <w:t xml:space="preserve">Інформував Будник Олександр Анатолійович – генеральний директор Сумського обласного комунального </w:t>
      </w:r>
      <w:proofErr w:type="spellStart"/>
      <w:r w:rsidRPr="00E703FC">
        <w:rPr>
          <w:i/>
          <w:lang w:val="uk-UA"/>
        </w:rPr>
        <w:t>агролісогосподарського</w:t>
      </w:r>
      <w:proofErr w:type="spellEnd"/>
      <w:r w:rsidRPr="00E703FC">
        <w:rPr>
          <w:i/>
          <w:lang w:val="uk-UA"/>
        </w:rPr>
        <w:t xml:space="preserve"> підприємства «</w:t>
      </w:r>
      <w:proofErr w:type="spellStart"/>
      <w:r w:rsidRPr="00E703FC">
        <w:rPr>
          <w:i/>
          <w:lang w:val="uk-UA"/>
        </w:rPr>
        <w:t>Сумиоблагроліс</w:t>
      </w:r>
      <w:proofErr w:type="spellEnd"/>
      <w:r w:rsidRPr="00E703FC">
        <w:rPr>
          <w:i/>
          <w:lang w:val="uk-UA"/>
        </w:rPr>
        <w:t>»</w:t>
      </w:r>
      <w:r w:rsidRPr="00E703FC">
        <w:rPr>
          <w:i/>
          <w:color w:val="000000"/>
          <w:lang w:val="uk-UA"/>
        </w:rPr>
        <w:t>.</w:t>
      </w:r>
    </w:p>
    <w:p w:rsidR="000368EB" w:rsidRPr="00E703FC" w:rsidRDefault="000368EB"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0368EB" w:rsidRPr="00E703FC" w:rsidRDefault="000368EB"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0368EB" w:rsidRPr="00E703FC" w:rsidRDefault="000368EB" w:rsidP="00E703FC">
      <w:pPr>
        <w:rPr>
          <w:b/>
          <w:lang w:val="uk-UA"/>
        </w:rPr>
      </w:pPr>
      <w:r w:rsidRPr="00E703FC">
        <w:rPr>
          <w:b/>
          <w:lang w:val="uk-UA"/>
        </w:rPr>
        <w:t>ВИРІШИЛИ:</w:t>
      </w:r>
    </w:p>
    <w:p w:rsidR="000368EB" w:rsidRPr="00E703FC" w:rsidRDefault="000368EB" w:rsidP="00E703FC">
      <w:pPr>
        <w:contextualSpacing/>
        <w:rPr>
          <w:b/>
          <w:i/>
          <w:lang w:val="uk-UA"/>
        </w:rPr>
      </w:pPr>
      <w:r w:rsidRPr="00E703FC">
        <w:rPr>
          <w:lang w:val="uk-UA"/>
        </w:rPr>
        <w:t xml:space="preserve">Рішення обласної ради «Про окремі питання реорганізації дочірніх </w:t>
      </w:r>
      <w:proofErr w:type="spellStart"/>
      <w:r w:rsidRPr="00E703FC">
        <w:rPr>
          <w:lang w:val="uk-UA"/>
        </w:rPr>
        <w:t>агролісогосподарських</w:t>
      </w:r>
      <w:proofErr w:type="spellEnd"/>
      <w:r w:rsidRPr="00E703FC">
        <w:rPr>
          <w:lang w:val="uk-UA"/>
        </w:rPr>
        <w:t xml:space="preserve"> підприємств ОКАП «</w:t>
      </w:r>
      <w:proofErr w:type="spellStart"/>
      <w:r w:rsidRPr="00E703FC">
        <w:rPr>
          <w:lang w:val="uk-UA"/>
        </w:rPr>
        <w:t>Сумиоблагроліс</w:t>
      </w:r>
      <w:proofErr w:type="spellEnd"/>
      <w:r w:rsidRPr="00E703FC">
        <w:rPr>
          <w:lang w:val="uk-UA"/>
        </w:rPr>
        <w:t xml:space="preserve">» </w:t>
      </w:r>
      <w:r w:rsidRPr="00E703FC">
        <w:rPr>
          <w:b/>
          <w:i/>
          <w:lang w:val="uk-UA"/>
        </w:rPr>
        <w:t>приймається в цілому: «за» - 43, «утримались» - 0, «проти» - 0 (додаток 2</w:t>
      </w:r>
      <w:r w:rsidR="00DC66CA" w:rsidRPr="00E703FC">
        <w:rPr>
          <w:b/>
          <w:i/>
          <w:lang w:val="uk-UA"/>
        </w:rPr>
        <w:t>3</w:t>
      </w:r>
      <w:r w:rsidRPr="00E703FC">
        <w:rPr>
          <w:b/>
          <w:i/>
          <w:lang w:val="uk-UA"/>
        </w:rPr>
        <w:t xml:space="preserve">). Результати поіменного голосування – </w:t>
      </w:r>
      <w:r w:rsidRPr="009C26E2">
        <w:rPr>
          <w:b/>
          <w:i/>
          <w:lang w:val="uk-UA"/>
        </w:rPr>
        <w:t xml:space="preserve">додаток </w:t>
      </w:r>
      <w:r w:rsidR="009C26E2" w:rsidRPr="009C26E2">
        <w:rPr>
          <w:b/>
          <w:i/>
          <w:lang w:val="uk-UA"/>
        </w:rPr>
        <w:t>4</w:t>
      </w:r>
      <w:r w:rsidR="00240289">
        <w:rPr>
          <w:b/>
          <w:i/>
          <w:lang w:val="uk-UA"/>
        </w:rPr>
        <w:t>3</w:t>
      </w:r>
      <w:r w:rsidR="009C26E2" w:rsidRPr="009C26E2">
        <w:rPr>
          <w:b/>
          <w:i/>
          <w:lang w:val="uk-UA"/>
        </w:rPr>
        <w:t>.</w:t>
      </w:r>
    </w:p>
    <w:p w:rsidR="000368EB" w:rsidRPr="00E703FC" w:rsidRDefault="000368EB" w:rsidP="00E703FC">
      <w:pPr>
        <w:contextualSpacing/>
        <w:rPr>
          <w:b/>
          <w:i/>
          <w:lang w:val="uk-UA"/>
        </w:rPr>
      </w:pPr>
    </w:p>
    <w:p w:rsidR="004D11D7" w:rsidRPr="00E703FC" w:rsidRDefault="004D11D7" w:rsidP="00E703FC">
      <w:pPr>
        <w:rPr>
          <w:b/>
          <w:lang w:val="uk-UA"/>
        </w:rPr>
      </w:pPr>
      <w:r w:rsidRPr="00E703FC">
        <w:rPr>
          <w:b/>
          <w:lang w:val="uk-UA"/>
        </w:rPr>
        <w:t>20. СЛУХАЛИ:</w:t>
      </w:r>
    </w:p>
    <w:p w:rsidR="000D743D" w:rsidRPr="00E703FC" w:rsidRDefault="000D743D" w:rsidP="00E703FC">
      <w:pPr>
        <w:rPr>
          <w:lang w:val="uk-UA"/>
        </w:rPr>
      </w:pPr>
      <w:r w:rsidRPr="00E703FC">
        <w:rPr>
          <w:lang w:val="uk-UA"/>
        </w:rPr>
        <w:t>Про затвердження технічної документації із землеустрою щодо інвентаризації земель.</w:t>
      </w:r>
    </w:p>
    <w:p w:rsidR="000D743D" w:rsidRPr="00E703FC" w:rsidRDefault="000D743D" w:rsidP="00E703FC">
      <w:pPr>
        <w:rPr>
          <w:lang w:val="uk-UA"/>
        </w:rPr>
      </w:pPr>
      <w:r w:rsidRPr="00E703FC">
        <w:rPr>
          <w:i/>
          <w:lang w:val="uk-UA"/>
        </w:rPr>
        <w:t xml:space="preserve">Інформував Будник Олександр Анатолійович – генеральний директор Сумського обласного комунального </w:t>
      </w:r>
      <w:proofErr w:type="spellStart"/>
      <w:r w:rsidRPr="00E703FC">
        <w:rPr>
          <w:i/>
          <w:lang w:val="uk-UA"/>
        </w:rPr>
        <w:t>агролісогосподарського</w:t>
      </w:r>
      <w:proofErr w:type="spellEnd"/>
      <w:r w:rsidRPr="00E703FC">
        <w:rPr>
          <w:i/>
          <w:lang w:val="uk-UA"/>
        </w:rPr>
        <w:t xml:space="preserve"> підприємства «</w:t>
      </w:r>
      <w:proofErr w:type="spellStart"/>
      <w:r w:rsidRPr="00E703FC">
        <w:rPr>
          <w:i/>
          <w:lang w:val="uk-UA"/>
        </w:rPr>
        <w:t>Сумиоблагроліс</w:t>
      </w:r>
      <w:proofErr w:type="spellEnd"/>
      <w:r w:rsidRPr="00E703FC">
        <w:rPr>
          <w:i/>
          <w:lang w:val="uk-UA"/>
        </w:rPr>
        <w:t>»</w:t>
      </w:r>
      <w:r w:rsidRPr="00E703FC">
        <w:rPr>
          <w:i/>
          <w:color w:val="000000"/>
          <w:lang w:val="uk-UA"/>
        </w:rPr>
        <w:t>.</w:t>
      </w:r>
    </w:p>
    <w:p w:rsidR="00DC66CA" w:rsidRPr="00E703FC" w:rsidRDefault="00DC66CA"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DC66CA" w:rsidRPr="00E703FC" w:rsidRDefault="00DC66CA"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DC66CA" w:rsidRPr="00E703FC" w:rsidRDefault="00DC66CA" w:rsidP="00E703FC">
      <w:pPr>
        <w:rPr>
          <w:b/>
          <w:lang w:val="uk-UA"/>
        </w:rPr>
      </w:pPr>
      <w:r w:rsidRPr="00E703FC">
        <w:rPr>
          <w:b/>
          <w:lang w:val="uk-UA"/>
        </w:rPr>
        <w:t>ВИРІШИЛИ:</w:t>
      </w:r>
    </w:p>
    <w:p w:rsidR="00DC66CA" w:rsidRPr="00E703FC" w:rsidRDefault="00DC66CA" w:rsidP="00E703FC">
      <w:pPr>
        <w:rPr>
          <w:lang w:val="uk-UA"/>
        </w:rPr>
      </w:pPr>
      <w:r w:rsidRPr="00E703FC">
        <w:rPr>
          <w:lang w:val="uk-UA"/>
        </w:rPr>
        <w:t xml:space="preserve">Рішення обласної ради «Про затвердження технічної документації із землеустрою щодо інвентаризації земель» </w:t>
      </w:r>
      <w:r w:rsidRPr="00E703FC">
        <w:rPr>
          <w:b/>
          <w:i/>
          <w:lang w:val="uk-UA"/>
        </w:rPr>
        <w:t xml:space="preserve">приймається в цілому: «за» - 44, «утримались» - 0, «проти» - 0 (додаток 24). Результати поіменного голосування – </w:t>
      </w:r>
      <w:r w:rsidRPr="009C26E2">
        <w:rPr>
          <w:b/>
          <w:i/>
          <w:lang w:val="uk-UA"/>
        </w:rPr>
        <w:t xml:space="preserve">додаток </w:t>
      </w:r>
      <w:r w:rsidR="009C26E2" w:rsidRPr="009C26E2">
        <w:rPr>
          <w:b/>
          <w:i/>
          <w:lang w:val="uk-UA"/>
        </w:rPr>
        <w:t>4</w:t>
      </w:r>
      <w:r w:rsidR="00240289">
        <w:rPr>
          <w:b/>
          <w:i/>
          <w:lang w:val="uk-UA"/>
        </w:rPr>
        <w:t>3</w:t>
      </w:r>
      <w:r w:rsidR="009C26E2" w:rsidRPr="009C26E2">
        <w:rPr>
          <w:b/>
          <w:i/>
          <w:lang w:val="uk-UA"/>
        </w:rPr>
        <w:t>.</w:t>
      </w:r>
    </w:p>
    <w:p w:rsidR="004D11D7" w:rsidRPr="00E703FC" w:rsidRDefault="004D11D7" w:rsidP="00E703FC">
      <w:pPr>
        <w:rPr>
          <w:lang w:val="uk-UA"/>
        </w:rPr>
      </w:pPr>
    </w:p>
    <w:p w:rsidR="004D11D7" w:rsidRPr="00E703FC" w:rsidRDefault="004D11D7" w:rsidP="00E703FC">
      <w:pPr>
        <w:rPr>
          <w:b/>
          <w:lang w:val="uk-UA"/>
        </w:rPr>
      </w:pPr>
      <w:r w:rsidRPr="00E703FC">
        <w:rPr>
          <w:b/>
          <w:lang w:val="uk-UA"/>
        </w:rPr>
        <w:t>21. СЛУХАЛИ:</w:t>
      </w:r>
    </w:p>
    <w:p w:rsidR="000D743D" w:rsidRPr="00E703FC" w:rsidRDefault="000D743D" w:rsidP="00E703FC">
      <w:pPr>
        <w:ind w:right="35"/>
        <w:rPr>
          <w:lang w:val="uk-UA"/>
        </w:rPr>
      </w:pPr>
      <w:r w:rsidRPr="00E703FC">
        <w:rPr>
          <w:lang w:val="uk-UA"/>
        </w:rPr>
        <w:t xml:space="preserve">Про звернення до Верховної Ради України, Кабінету Міністрів України та </w:t>
      </w:r>
      <w:r w:rsidRPr="00E703FC">
        <w:rPr>
          <w:bCs/>
          <w:shd w:val="clear" w:color="auto" w:fill="FFFFFF"/>
          <w:lang w:val="uk-UA"/>
        </w:rPr>
        <w:t xml:space="preserve">Міністерства захисту довкілля та природних ресурсів України </w:t>
      </w:r>
      <w:r w:rsidRPr="00E703FC">
        <w:rPr>
          <w:lang w:val="uk-UA"/>
        </w:rPr>
        <w:t>щодо реформування лісової галузі.</w:t>
      </w:r>
    </w:p>
    <w:p w:rsidR="000D743D" w:rsidRPr="00E703FC" w:rsidRDefault="000D743D" w:rsidP="00E703FC">
      <w:pPr>
        <w:rPr>
          <w:lang w:val="uk-UA"/>
        </w:rPr>
      </w:pPr>
      <w:r w:rsidRPr="00E703FC">
        <w:rPr>
          <w:i/>
          <w:lang w:val="uk-UA"/>
        </w:rPr>
        <w:t xml:space="preserve">Інформував Будник Олександр Анатолійович – генеральний директор Сумського обласного комунального </w:t>
      </w:r>
      <w:proofErr w:type="spellStart"/>
      <w:r w:rsidRPr="00E703FC">
        <w:rPr>
          <w:i/>
          <w:lang w:val="uk-UA"/>
        </w:rPr>
        <w:t>агролісогосподарського</w:t>
      </w:r>
      <w:proofErr w:type="spellEnd"/>
      <w:r w:rsidRPr="00E703FC">
        <w:rPr>
          <w:i/>
          <w:lang w:val="uk-UA"/>
        </w:rPr>
        <w:t xml:space="preserve"> підприємства «</w:t>
      </w:r>
      <w:proofErr w:type="spellStart"/>
      <w:r w:rsidRPr="00E703FC">
        <w:rPr>
          <w:i/>
          <w:lang w:val="uk-UA"/>
        </w:rPr>
        <w:t>Сумиоблагроліс</w:t>
      </w:r>
      <w:proofErr w:type="spellEnd"/>
      <w:r w:rsidRPr="00E703FC">
        <w:rPr>
          <w:i/>
          <w:lang w:val="uk-UA"/>
        </w:rPr>
        <w:t>»</w:t>
      </w:r>
      <w:r w:rsidRPr="00E703FC">
        <w:rPr>
          <w:i/>
          <w:color w:val="000000"/>
          <w:lang w:val="uk-UA"/>
        </w:rPr>
        <w:t>.</w:t>
      </w:r>
    </w:p>
    <w:p w:rsidR="00DC66CA" w:rsidRPr="00E703FC" w:rsidRDefault="00DC66CA"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DC66CA" w:rsidRPr="00E703FC" w:rsidRDefault="00DC66CA"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DC66CA" w:rsidRPr="00E703FC" w:rsidRDefault="00DC66CA" w:rsidP="00E703FC">
      <w:pPr>
        <w:rPr>
          <w:b/>
          <w:lang w:val="uk-UA"/>
        </w:rPr>
      </w:pPr>
      <w:r w:rsidRPr="00E703FC">
        <w:rPr>
          <w:b/>
          <w:lang w:val="uk-UA"/>
        </w:rPr>
        <w:lastRenderedPageBreak/>
        <w:t>ВИРІШИЛИ:</w:t>
      </w:r>
    </w:p>
    <w:p w:rsidR="00DC66CA" w:rsidRPr="00E703FC" w:rsidRDefault="00DC66CA" w:rsidP="00E703FC">
      <w:pPr>
        <w:rPr>
          <w:lang w:val="uk-UA"/>
        </w:rPr>
      </w:pPr>
      <w:r w:rsidRPr="00E703FC">
        <w:rPr>
          <w:lang w:val="uk-UA"/>
        </w:rPr>
        <w:t xml:space="preserve">Рішення обласної ради «Про звернення до Верховної Ради України, Кабінету Міністрів України та </w:t>
      </w:r>
      <w:r w:rsidRPr="00E703FC">
        <w:rPr>
          <w:bCs/>
          <w:shd w:val="clear" w:color="auto" w:fill="FFFFFF"/>
          <w:lang w:val="uk-UA"/>
        </w:rPr>
        <w:t xml:space="preserve">Міністерства захисту довкілля та природних ресурсів України </w:t>
      </w:r>
      <w:r w:rsidRPr="00E703FC">
        <w:rPr>
          <w:lang w:val="uk-UA"/>
        </w:rPr>
        <w:t xml:space="preserve">щодо реформування лісової галузі» </w:t>
      </w:r>
      <w:r w:rsidRPr="00E703FC">
        <w:rPr>
          <w:b/>
          <w:i/>
          <w:lang w:val="uk-UA"/>
        </w:rPr>
        <w:t xml:space="preserve">приймається в цілому: «за» - 43, «утримались» - 1, «проти» - 0 (додаток 25). Результати поіменного голосування – </w:t>
      </w:r>
      <w:r w:rsidRPr="009C26E2">
        <w:rPr>
          <w:b/>
          <w:i/>
          <w:lang w:val="uk-UA"/>
        </w:rPr>
        <w:t xml:space="preserve">додаток </w:t>
      </w:r>
      <w:r w:rsidR="009C26E2" w:rsidRPr="009C26E2">
        <w:rPr>
          <w:b/>
          <w:i/>
          <w:lang w:val="uk-UA"/>
        </w:rPr>
        <w:t>4</w:t>
      </w:r>
      <w:r w:rsidR="00240289">
        <w:rPr>
          <w:b/>
          <w:i/>
          <w:lang w:val="uk-UA"/>
        </w:rPr>
        <w:t>3</w:t>
      </w:r>
      <w:r w:rsidR="009C26E2" w:rsidRPr="009C26E2">
        <w:rPr>
          <w:b/>
          <w:i/>
          <w:lang w:val="uk-UA"/>
        </w:rPr>
        <w:t>.</w:t>
      </w:r>
    </w:p>
    <w:p w:rsidR="004D11D7" w:rsidRPr="00E703FC" w:rsidRDefault="004D11D7" w:rsidP="00E703FC">
      <w:pPr>
        <w:rPr>
          <w:lang w:val="uk-UA"/>
        </w:rPr>
      </w:pPr>
    </w:p>
    <w:p w:rsidR="004D11D7" w:rsidRPr="00E703FC" w:rsidRDefault="004D11D7" w:rsidP="00E703FC">
      <w:pPr>
        <w:rPr>
          <w:b/>
          <w:lang w:val="uk-UA"/>
        </w:rPr>
      </w:pPr>
      <w:r w:rsidRPr="00E703FC">
        <w:rPr>
          <w:b/>
          <w:lang w:val="uk-UA"/>
        </w:rPr>
        <w:t>22. СЛУХАЛИ:</w:t>
      </w:r>
    </w:p>
    <w:p w:rsidR="000D743D" w:rsidRPr="00E703FC" w:rsidRDefault="000D743D" w:rsidP="00E703FC">
      <w:pPr>
        <w:rPr>
          <w:color w:val="000000" w:themeColor="text1"/>
          <w:lang w:val="uk-UA"/>
        </w:rPr>
      </w:pPr>
      <w:r w:rsidRPr="00E703FC">
        <w:rPr>
          <w:color w:val="000000" w:themeColor="text1"/>
          <w:lang w:val="uk-UA"/>
        </w:rPr>
        <w:t>Про план роботи обласної ради на 2023 рік.</w:t>
      </w:r>
    </w:p>
    <w:p w:rsidR="000D743D" w:rsidRPr="00E703FC" w:rsidRDefault="000D743D" w:rsidP="00E703FC">
      <w:pPr>
        <w:rPr>
          <w:b/>
          <w:lang w:val="uk-UA"/>
        </w:rPr>
      </w:pPr>
      <w:r w:rsidRPr="00E703FC">
        <w:rPr>
          <w:i/>
          <w:color w:val="000000" w:themeColor="text1"/>
          <w:lang w:val="uk-UA"/>
        </w:rPr>
        <w:t xml:space="preserve">Інформувала </w:t>
      </w: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DC66CA" w:rsidRPr="00E703FC" w:rsidRDefault="00DC66CA"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DC66CA" w:rsidRPr="00E703FC" w:rsidRDefault="00DC66CA"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DC66CA" w:rsidRPr="00E703FC" w:rsidRDefault="00DC66CA" w:rsidP="00E703FC">
      <w:pPr>
        <w:rPr>
          <w:b/>
          <w:lang w:val="uk-UA"/>
        </w:rPr>
      </w:pPr>
      <w:r w:rsidRPr="00E703FC">
        <w:rPr>
          <w:b/>
          <w:lang w:val="uk-UA"/>
        </w:rPr>
        <w:t>ВИРІШИЛИ:</w:t>
      </w:r>
    </w:p>
    <w:p w:rsidR="00DC66CA" w:rsidRPr="00E703FC" w:rsidRDefault="00DC66CA" w:rsidP="00E703FC">
      <w:pPr>
        <w:rPr>
          <w:lang w:val="uk-UA"/>
        </w:rPr>
      </w:pPr>
      <w:r w:rsidRPr="00E703FC">
        <w:rPr>
          <w:lang w:val="uk-UA"/>
        </w:rPr>
        <w:t xml:space="preserve">Рішення обласної ради «Про </w:t>
      </w:r>
      <w:r w:rsidRPr="00E703FC">
        <w:rPr>
          <w:color w:val="000000" w:themeColor="text1"/>
          <w:lang w:val="uk-UA"/>
        </w:rPr>
        <w:t>план роботи обласної ради на 2023 рік</w:t>
      </w:r>
      <w:r w:rsidRPr="00E703FC">
        <w:rPr>
          <w:lang w:val="uk-UA"/>
        </w:rPr>
        <w:t xml:space="preserve">» </w:t>
      </w:r>
      <w:r w:rsidRPr="00E703FC">
        <w:rPr>
          <w:b/>
          <w:i/>
          <w:lang w:val="uk-UA"/>
        </w:rPr>
        <w:t xml:space="preserve">приймається в цілому: «за» - 37, «утримались» - 0, «проти» - 0 (додаток 26). Результати поіменного голосування – </w:t>
      </w:r>
      <w:r w:rsidRPr="009C26E2">
        <w:rPr>
          <w:b/>
          <w:i/>
          <w:lang w:val="uk-UA"/>
        </w:rPr>
        <w:t>додаток</w:t>
      </w:r>
      <w:r w:rsidR="009C26E2" w:rsidRPr="009C26E2">
        <w:rPr>
          <w:b/>
          <w:i/>
          <w:lang w:val="uk-UA"/>
        </w:rPr>
        <w:t xml:space="preserve"> 4</w:t>
      </w:r>
      <w:r w:rsidR="00240289">
        <w:rPr>
          <w:b/>
          <w:i/>
          <w:lang w:val="uk-UA"/>
        </w:rPr>
        <w:t>3</w:t>
      </w:r>
      <w:r w:rsidR="009C26E2" w:rsidRPr="009C26E2">
        <w:rPr>
          <w:b/>
          <w:i/>
          <w:lang w:val="uk-UA"/>
        </w:rPr>
        <w:t>.</w:t>
      </w:r>
      <w:r w:rsidRPr="00E703FC">
        <w:rPr>
          <w:b/>
          <w:i/>
          <w:lang w:val="uk-UA"/>
        </w:rPr>
        <w:t xml:space="preserve"> </w:t>
      </w:r>
    </w:p>
    <w:p w:rsidR="004D11D7" w:rsidRPr="00E703FC" w:rsidRDefault="004D11D7" w:rsidP="00E703FC">
      <w:pPr>
        <w:rPr>
          <w:lang w:val="uk-UA"/>
        </w:rPr>
      </w:pPr>
    </w:p>
    <w:p w:rsidR="004D11D7" w:rsidRPr="00E703FC" w:rsidRDefault="004D11D7" w:rsidP="00E703FC">
      <w:pPr>
        <w:rPr>
          <w:b/>
          <w:lang w:val="uk-UA"/>
        </w:rPr>
      </w:pPr>
      <w:r w:rsidRPr="00E703FC">
        <w:rPr>
          <w:b/>
          <w:lang w:val="uk-UA"/>
        </w:rPr>
        <w:t>23. СЛУХАЛИ:</w:t>
      </w:r>
    </w:p>
    <w:p w:rsidR="000D743D" w:rsidRPr="00E703FC" w:rsidRDefault="000D743D" w:rsidP="00E703FC">
      <w:pPr>
        <w:rPr>
          <w:color w:val="000000" w:themeColor="text1"/>
          <w:lang w:val="uk-UA"/>
        </w:rPr>
      </w:pPr>
      <w:r w:rsidRPr="00E703FC">
        <w:rPr>
          <w:color w:val="000000" w:themeColor="text1"/>
          <w:lang w:val="uk-UA"/>
        </w:rPr>
        <w:t>Про звіт голови обласної ради про здійснення державної регуляторної політики виконавчим апаратом обласної ради у 2022 році.</w:t>
      </w:r>
    </w:p>
    <w:p w:rsidR="000D743D" w:rsidRPr="00E703FC" w:rsidRDefault="000D743D" w:rsidP="00E703FC">
      <w:pPr>
        <w:rPr>
          <w:b/>
          <w:lang w:val="uk-UA"/>
        </w:rPr>
      </w:pPr>
      <w:r w:rsidRPr="00E703FC">
        <w:rPr>
          <w:i/>
          <w:color w:val="000000" w:themeColor="text1"/>
          <w:lang w:val="uk-UA"/>
        </w:rPr>
        <w:t xml:space="preserve">Інформувала </w:t>
      </w: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DC66CA" w:rsidRPr="00E703FC" w:rsidRDefault="00DC66CA"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DC66CA" w:rsidRPr="00E703FC" w:rsidRDefault="00DC66CA"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DC66CA" w:rsidRPr="00E703FC" w:rsidRDefault="00DC66CA" w:rsidP="00E703FC">
      <w:pPr>
        <w:rPr>
          <w:b/>
          <w:lang w:val="uk-UA"/>
        </w:rPr>
      </w:pPr>
      <w:r w:rsidRPr="00E703FC">
        <w:rPr>
          <w:b/>
          <w:lang w:val="uk-UA"/>
        </w:rPr>
        <w:t>ВИРІШИЛИ:</w:t>
      </w:r>
    </w:p>
    <w:p w:rsidR="00DC66CA" w:rsidRPr="00E703FC" w:rsidRDefault="00DC66CA" w:rsidP="00E703FC">
      <w:pPr>
        <w:rPr>
          <w:lang w:val="uk-UA"/>
        </w:rPr>
      </w:pPr>
      <w:r w:rsidRPr="00E703FC">
        <w:rPr>
          <w:lang w:val="uk-UA"/>
        </w:rPr>
        <w:t xml:space="preserve">Рішення обласної ради «Про </w:t>
      </w:r>
      <w:r w:rsidRPr="00E703FC">
        <w:rPr>
          <w:color w:val="000000" w:themeColor="text1"/>
          <w:lang w:val="uk-UA"/>
        </w:rPr>
        <w:t>звіт голови обласної ради про здійснення державної регуляторної політики виконавчим апаратом обласної ради у 2022 році</w:t>
      </w:r>
      <w:r w:rsidRPr="00E703FC">
        <w:rPr>
          <w:lang w:val="uk-UA"/>
        </w:rPr>
        <w:t xml:space="preserve">» </w:t>
      </w:r>
      <w:r w:rsidRPr="00E703FC">
        <w:rPr>
          <w:b/>
          <w:i/>
          <w:lang w:val="uk-UA"/>
        </w:rPr>
        <w:t xml:space="preserve">приймається в цілому: «за» - 40, «утримались» - 0, «проти» - 0 (додаток 27). Результати поіменного голосування – </w:t>
      </w:r>
      <w:r w:rsidRPr="009C26E2">
        <w:rPr>
          <w:b/>
          <w:i/>
          <w:lang w:val="uk-UA"/>
        </w:rPr>
        <w:t xml:space="preserve">додаток </w:t>
      </w:r>
      <w:r w:rsidR="009C26E2" w:rsidRPr="009C26E2">
        <w:rPr>
          <w:b/>
          <w:i/>
          <w:lang w:val="uk-UA"/>
        </w:rPr>
        <w:t>4</w:t>
      </w:r>
      <w:r w:rsidR="00240289">
        <w:rPr>
          <w:b/>
          <w:i/>
          <w:lang w:val="uk-UA"/>
        </w:rPr>
        <w:t>3</w:t>
      </w:r>
      <w:r w:rsidR="009C26E2" w:rsidRPr="009C26E2">
        <w:rPr>
          <w:b/>
          <w:i/>
          <w:lang w:val="uk-UA"/>
        </w:rPr>
        <w:t>.</w:t>
      </w:r>
    </w:p>
    <w:p w:rsidR="004D11D7" w:rsidRPr="00E703FC" w:rsidRDefault="004D11D7" w:rsidP="00E703FC">
      <w:pPr>
        <w:rPr>
          <w:lang w:val="uk-UA"/>
        </w:rPr>
      </w:pPr>
    </w:p>
    <w:p w:rsidR="004D11D7" w:rsidRPr="00E703FC" w:rsidRDefault="004D11D7" w:rsidP="00E703FC">
      <w:pPr>
        <w:rPr>
          <w:b/>
          <w:lang w:val="uk-UA"/>
        </w:rPr>
      </w:pPr>
      <w:r w:rsidRPr="00E703FC">
        <w:rPr>
          <w:b/>
          <w:lang w:val="uk-UA"/>
        </w:rPr>
        <w:t>24. СЛУХАЛИ:</w:t>
      </w:r>
    </w:p>
    <w:p w:rsidR="000D743D" w:rsidRPr="00E703FC" w:rsidRDefault="000D743D" w:rsidP="00E703FC">
      <w:pPr>
        <w:rPr>
          <w:color w:val="000000" w:themeColor="text1"/>
          <w:lang w:val="uk-UA"/>
        </w:rPr>
      </w:pPr>
      <w:r w:rsidRPr="00E703FC">
        <w:rPr>
          <w:color w:val="000000" w:themeColor="text1"/>
          <w:lang w:val="uk-UA"/>
        </w:rPr>
        <w:t>Про перейменування населених пунктів Сумської області.</w:t>
      </w:r>
    </w:p>
    <w:p w:rsidR="000D743D" w:rsidRPr="00E703FC" w:rsidRDefault="000D743D" w:rsidP="00E703FC">
      <w:pPr>
        <w:rPr>
          <w:b/>
          <w:lang w:val="uk-UA"/>
        </w:rPr>
      </w:pPr>
      <w:r w:rsidRPr="00E703FC">
        <w:rPr>
          <w:i/>
          <w:color w:val="000000" w:themeColor="text1"/>
          <w:lang w:val="uk-UA"/>
        </w:rPr>
        <w:t xml:space="preserve">Інформувала </w:t>
      </w: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DC66CA" w:rsidRPr="00E703FC" w:rsidRDefault="00DC66CA"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DC66CA" w:rsidRPr="00E703FC" w:rsidRDefault="00DC66CA"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DC66CA" w:rsidRPr="00E703FC" w:rsidRDefault="00DC66CA" w:rsidP="00E703FC">
      <w:pPr>
        <w:rPr>
          <w:b/>
          <w:lang w:val="uk-UA"/>
        </w:rPr>
      </w:pPr>
      <w:r w:rsidRPr="00E703FC">
        <w:rPr>
          <w:b/>
          <w:lang w:val="uk-UA"/>
        </w:rPr>
        <w:t>ВИРІШИЛИ:</w:t>
      </w:r>
    </w:p>
    <w:p w:rsidR="00DC66CA" w:rsidRDefault="00DC66CA" w:rsidP="00E703FC">
      <w:pPr>
        <w:rPr>
          <w:b/>
          <w:i/>
          <w:lang w:val="uk-UA"/>
        </w:rPr>
      </w:pPr>
      <w:r w:rsidRPr="00E703FC">
        <w:rPr>
          <w:lang w:val="uk-UA"/>
        </w:rPr>
        <w:t>Рішення обласної ради «Про</w:t>
      </w:r>
      <w:r w:rsidR="009C26E2">
        <w:rPr>
          <w:lang w:val="uk-UA"/>
        </w:rPr>
        <w:t xml:space="preserve"> </w:t>
      </w:r>
      <w:r w:rsidR="009C26E2" w:rsidRPr="00E703FC">
        <w:rPr>
          <w:color w:val="000000" w:themeColor="text1"/>
          <w:lang w:val="uk-UA"/>
        </w:rPr>
        <w:t>перейменування населених пунктів Сумської області</w:t>
      </w:r>
      <w:r w:rsidRPr="00E703FC">
        <w:rPr>
          <w:lang w:val="uk-UA"/>
        </w:rPr>
        <w:t xml:space="preserve">» </w:t>
      </w:r>
      <w:r w:rsidRPr="00E703FC">
        <w:rPr>
          <w:b/>
          <w:i/>
          <w:lang w:val="uk-UA"/>
        </w:rPr>
        <w:t xml:space="preserve">приймається в цілому: «за» - 45, «утримались» - 0, «проти» - 0 (додаток 28). Результати поіменного голосування – </w:t>
      </w:r>
      <w:r w:rsidRPr="009C26E2">
        <w:rPr>
          <w:b/>
          <w:i/>
          <w:lang w:val="uk-UA"/>
        </w:rPr>
        <w:t>додаток</w:t>
      </w:r>
      <w:r w:rsidR="009C26E2" w:rsidRPr="009C26E2">
        <w:rPr>
          <w:b/>
          <w:i/>
          <w:lang w:val="uk-UA"/>
        </w:rPr>
        <w:t xml:space="preserve"> 4</w:t>
      </w:r>
      <w:r w:rsidR="00240289">
        <w:rPr>
          <w:b/>
          <w:i/>
          <w:lang w:val="uk-UA"/>
        </w:rPr>
        <w:t>3</w:t>
      </w:r>
      <w:r w:rsidR="009C26E2" w:rsidRPr="009C26E2">
        <w:rPr>
          <w:b/>
          <w:i/>
          <w:lang w:val="uk-UA"/>
        </w:rPr>
        <w:t>.</w:t>
      </w:r>
      <w:r w:rsidRPr="00E703FC">
        <w:rPr>
          <w:b/>
          <w:i/>
          <w:lang w:val="uk-UA"/>
        </w:rPr>
        <w:t xml:space="preserve"> </w:t>
      </w:r>
    </w:p>
    <w:p w:rsidR="00901A8B" w:rsidRPr="00E703FC" w:rsidRDefault="00901A8B" w:rsidP="00E703FC">
      <w:pPr>
        <w:rPr>
          <w:lang w:val="uk-UA"/>
        </w:rPr>
      </w:pPr>
    </w:p>
    <w:p w:rsidR="000D743D" w:rsidRPr="00E703FC" w:rsidRDefault="000D743D" w:rsidP="00E703FC">
      <w:pPr>
        <w:rPr>
          <w:lang w:val="uk-UA"/>
        </w:rPr>
      </w:pPr>
    </w:p>
    <w:p w:rsidR="004D11D7" w:rsidRPr="00E703FC" w:rsidRDefault="004D11D7" w:rsidP="00E703FC">
      <w:pPr>
        <w:rPr>
          <w:b/>
          <w:lang w:val="uk-UA"/>
        </w:rPr>
      </w:pPr>
      <w:r w:rsidRPr="00E703FC">
        <w:rPr>
          <w:b/>
          <w:lang w:val="uk-UA"/>
        </w:rPr>
        <w:lastRenderedPageBreak/>
        <w:t>25. СЛУХАЛИ:</w:t>
      </w:r>
    </w:p>
    <w:p w:rsidR="000D743D" w:rsidRPr="00E703FC" w:rsidRDefault="000D743D" w:rsidP="00E703FC">
      <w:pPr>
        <w:rPr>
          <w:color w:val="000000" w:themeColor="text1"/>
          <w:lang w:val="uk-UA"/>
        </w:rPr>
      </w:pPr>
      <w:r w:rsidRPr="00E703FC">
        <w:rPr>
          <w:color w:val="000000" w:themeColor="text1"/>
          <w:lang w:val="uk-UA"/>
        </w:rPr>
        <w:t>Про надбавку за вислугу років та присвоєння чергового рангу посадової особи місцевого самоврядування голові обласної ради.</w:t>
      </w:r>
    </w:p>
    <w:p w:rsidR="000D743D" w:rsidRPr="00E703FC" w:rsidRDefault="000D743D" w:rsidP="00E703FC">
      <w:pPr>
        <w:rPr>
          <w:b/>
          <w:lang w:val="uk-UA"/>
        </w:rPr>
      </w:pPr>
      <w:r w:rsidRPr="00E703FC">
        <w:rPr>
          <w:i/>
          <w:color w:val="000000" w:themeColor="text1"/>
          <w:lang w:val="uk-UA"/>
        </w:rPr>
        <w:t xml:space="preserve">Інформувала </w:t>
      </w: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DC66CA" w:rsidRPr="00E703FC" w:rsidRDefault="00DC66CA"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DC66CA" w:rsidRPr="00E703FC" w:rsidRDefault="00DC66CA"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DC66CA" w:rsidRPr="00E703FC" w:rsidRDefault="00DC66CA" w:rsidP="00E703FC">
      <w:pPr>
        <w:rPr>
          <w:b/>
          <w:lang w:val="uk-UA"/>
        </w:rPr>
      </w:pPr>
      <w:r w:rsidRPr="00E703FC">
        <w:rPr>
          <w:b/>
          <w:lang w:val="uk-UA"/>
        </w:rPr>
        <w:t>ВИРІШИЛИ:</w:t>
      </w:r>
    </w:p>
    <w:p w:rsidR="00DC66CA" w:rsidRPr="00E703FC" w:rsidRDefault="00DC66CA" w:rsidP="00E703FC">
      <w:pPr>
        <w:rPr>
          <w:lang w:val="uk-UA"/>
        </w:rPr>
      </w:pPr>
      <w:r w:rsidRPr="00E703FC">
        <w:rPr>
          <w:lang w:val="uk-UA"/>
        </w:rPr>
        <w:t>Рішення обласної ради «Про</w:t>
      </w:r>
      <w:r w:rsidR="00C6557A" w:rsidRPr="00E703FC">
        <w:rPr>
          <w:lang w:val="uk-UA"/>
        </w:rPr>
        <w:t xml:space="preserve"> </w:t>
      </w:r>
      <w:r w:rsidR="00C6557A" w:rsidRPr="00E703FC">
        <w:rPr>
          <w:color w:val="000000" w:themeColor="text1"/>
          <w:lang w:val="uk-UA"/>
        </w:rPr>
        <w:t>надбавку за вислугу років та присвоєння чергового рангу посадової особи місцевого самоврядування голові обласної ради</w:t>
      </w:r>
      <w:r w:rsidRPr="00E703FC">
        <w:rPr>
          <w:lang w:val="uk-UA"/>
        </w:rPr>
        <w:t xml:space="preserve">» </w:t>
      </w:r>
      <w:r w:rsidRPr="00E703FC">
        <w:rPr>
          <w:b/>
          <w:i/>
          <w:lang w:val="uk-UA"/>
        </w:rPr>
        <w:t xml:space="preserve">приймається в цілому: «за» - </w:t>
      </w:r>
      <w:r w:rsidR="00C6557A" w:rsidRPr="00E703FC">
        <w:rPr>
          <w:b/>
          <w:i/>
          <w:lang w:val="uk-UA"/>
        </w:rPr>
        <w:t>39</w:t>
      </w:r>
      <w:r w:rsidRPr="00E703FC">
        <w:rPr>
          <w:b/>
          <w:i/>
          <w:lang w:val="uk-UA"/>
        </w:rPr>
        <w:t>, «утримались» - 0, «проти» - 0 (додаток 2</w:t>
      </w:r>
      <w:r w:rsidR="00C6557A" w:rsidRPr="00E703FC">
        <w:rPr>
          <w:b/>
          <w:i/>
          <w:lang w:val="uk-UA"/>
        </w:rPr>
        <w:t>9</w:t>
      </w:r>
      <w:r w:rsidRPr="00E703FC">
        <w:rPr>
          <w:b/>
          <w:i/>
          <w:lang w:val="uk-UA"/>
        </w:rPr>
        <w:t xml:space="preserve">). Результати поіменного голосування – </w:t>
      </w:r>
      <w:r w:rsidRPr="009C26E2">
        <w:rPr>
          <w:b/>
          <w:i/>
          <w:lang w:val="uk-UA"/>
        </w:rPr>
        <w:t xml:space="preserve">додаток </w:t>
      </w:r>
      <w:r w:rsidR="009C26E2" w:rsidRPr="009C26E2">
        <w:rPr>
          <w:b/>
          <w:i/>
          <w:lang w:val="uk-UA"/>
        </w:rPr>
        <w:t>4</w:t>
      </w:r>
      <w:r w:rsidR="00240289">
        <w:rPr>
          <w:b/>
          <w:i/>
          <w:lang w:val="uk-UA"/>
        </w:rPr>
        <w:t>3</w:t>
      </w:r>
      <w:r w:rsidR="009C26E2" w:rsidRPr="009C26E2">
        <w:rPr>
          <w:b/>
          <w:i/>
          <w:lang w:val="uk-UA"/>
        </w:rPr>
        <w:t>.</w:t>
      </w:r>
    </w:p>
    <w:p w:rsidR="004D11D7" w:rsidRPr="00E703FC" w:rsidRDefault="004D11D7" w:rsidP="00E703FC">
      <w:pPr>
        <w:rPr>
          <w:b/>
          <w:lang w:val="uk-UA"/>
        </w:rPr>
      </w:pPr>
    </w:p>
    <w:p w:rsidR="004D11D7" w:rsidRPr="00E703FC" w:rsidRDefault="004D11D7" w:rsidP="00E703FC">
      <w:pPr>
        <w:rPr>
          <w:b/>
          <w:lang w:val="uk-UA"/>
        </w:rPr>
      </w:pPr>
      <w:r w:rsidRPr="00E703FC">
        <w:rPr>
          <w:b/>
          <w:lang w:val="uk-UA"/>
        </w:rPr>
        <w:t>26. СЛУХАЛИ:</w:t>
      </w:r>
    </w:p>
    <w:p w:rsidR="000D743D" w:rsidRPr="00E703FC" w:rsidRDefault="000D743D" w:rsidP="00E703FC">
      <w:pPr>
        <w:rPr>
          <w:bCs/>
          <w:color w:val="000000" w:themeColor="text1"/>
          <w:lang w:val="uk-UA" w:eastAsia="uk-UA"/>
        </w:rPr>
      </w:pPr>
      <w:r w:rsidRPr="00E703FC">
        <w:rPr>
          <w:bCs/>
          <w:color w:val="000000" w:themeColor="text1"/>
          <w:lang w:val="uk-UA" w:eastAsia="uk-UA"/>
        </w:rPr>
        <w:t>Про внесення змін до рішення обласної ради від 17.02.2023 «Про голову постійної комісії обласної ради з питань бюджету, соціально-економічного розвитку, інвестиційної політики, міжнародного та міжрегіонального співробітництва».</w:t>
      </w:r>
    </w:p>
    <w:p w:rsidR="000D743D" w:rsidRPr="00E703FC" w:rsidRDefault="000D743D" w:rsidP="00E703FC">
      <w:pPr>
        <w:rPr>
          <w:b/>
          <w:lang w:val="uk-UA"/>
        </w:rPr>
      </w:pPr>
      <w:r w:rsidRPr="00E703FC">
        <w:rPr>
          <w:i/>
          <w:color w:val="000000" w:themeColor="text1"/>
          <w:lang w:val="uk-UA"/>
        </w:rPr>
        <w:t xml:space="preserve">Інформувала </w:t>
      </w: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C6557A" w:rsidRPr="00E703FC" w:rsidRDefault="00C6557A"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C6557A" w:rsidRPr="00E703FC" w:rsidRDefault="00C6557A"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C6557A" w:rsidRPr="00E703FC" w:rsidRDefault="00C6557A" w:rsidP="00E703FC">
      <w:pPr>
        <w:rPr>
          <w:b/>
          <w:lang w:val="uk-UA"/>
        </w:rPr>
      </w:pPr>
      <w:r w:rsidRPr="00E703FC">
        <w:rPr>
          <w:b/>
          <w:lang w:val="uk-UA"/>
        </w:rPr>
        <w:t>ВИРІШИЛИ:</w:t>
      </w:r>
    </w:p>
    <w:p w:rsidR="00C6557A" w:rsidRPr="00E703FC" w:rsidRDefault="00C6557A" w:rsidP="00E703FC">
      <w:pPr>
        <w:rPr>
          <w:lang w:val="uk-UA"/>
        </w:rPr>
      </w:pPr>
      <w:r w:rsidRPr="00E703FC">
        <w:rPr>
          <w:lang w:val="uk-UA"/>
        </w:rPr>
        <w:t xml:space="preserve">Рішення обласної ради «Про </w:t>
      </w:r>
      <w:r w:rsidRPr="00E703FC">
        <w:rPr>
          <w:bCs/>
          <w:color w:val="000000" w:themeColor="text1"/>
          <w:lang w:val="uk-UA" w:eastAsia="uk-UA"/>
        </w:rPr>
        <w:t>внесення змін до рішення обласної ради від 17.02.2023 «Про голову постійної комісії обласної ради з питань бюджету, соціально-економічного розвитку, інвестиційної політики, міжнародного та міжрегіонального співробітництва</w:t>
      </w:r>
      <w:r w:rsidRPr="00E703FC">
        <w:rPr>
          <w:lang w:val="uk-UA"/>
        </w:rPr>
        <w:t xml:space="preserve">» </w:t>
      </w:r>
      <w:r w:rsidRPr="00E703FC">
        <w:rPr>
          <w:b/>
          <w:i/>
          <w:lang w:val="uk-UA"/>
        </w:rPr>
        <w:t xml:space="preserve">приймається в цілому: «за» - 41, «утримались» - 0, «проти» - 0 (додаток 30). Результати поіменного голосування – </w:t>
      </w:r>
      <w:r w:rsidRPr="009C26E2">
        <w:rPr>
          <w:b/>
          <w:i/>
          <w:lang w:val="uk-UA"/>
        </w:rPr>
        <w:t xml:space="preserve">додаток </w:t>
      </w:r>
      <w:r w:rsidR="009C26E2" w:rsidRPr="009C26E2">
        <w:rPr>
          <w:b/>
          <w:i/>
          <w:lang w:val="uk-UA"/>
        </w:rPr>
        <w:t>4</w:t>
      </w:r>
      <w:r w:rsidR="00240289">
        <w:rPr>
          <w:b/>
          <w:i/>
          <w:lang w:val="uk-UA"/>
        </w:rPr>
        <w:t>3</w:t>
      </w:r>
      <w:r w:rsidR="009C26E2" w:rsidRPr="009C26E2">
        <w:rPr>
          <w:b/>
          <w:i/>
          <w:lang w:val="uk-UA"/>
        </w:rPr>
        <w:t>.</w:t>
      </w:r>
    </w:p>
    <w:p w:rsidR="004D11D7" w:rsidRPr="00E703FC" w:rsidRDefault="004D11D7" w:rsidP="00E703FC">
      <w:pPr>
        <w:rPr>
          <w:b/>
          <w:lang w:val="uk-UA"/>
        </w:rPr>
      </w:pPr>
    </w:p>
    <w:p w:rsidR="004D11D7" w:rsidRPr="00E703FC" w:rsidRDefault="004D11D7" w:rsidP="00E703FC">
      <w:pPr>
        <w:rPr>
          <w:b/>
          <w:lang w:val="uk-UA"/>
        </w:rPr>
      </w:pPr>
      <w:r w:rsidRPr="00E703FC">
        <w:rPr>
          <w:b/>
          <w:lang w:val="uk-UA"/>
        </w:rPr>
        <w:t>27. СЛУХАЛИ:</w:t>
      </w:r>
    </w:p>
    <w:p w:rsidR="000D743D" w:rsidRPr="00E703FC" w:rsidRDefault="000D743D" w:rsidP="00E703FC">
      <w:pPr>
        <w:ind w:right="35"/>
        <w:rPr>
          <w:color w:val="000000" w:themeColor="text1"/>
          <w:lang w:val="uk-UA"/>
        </w:rPr>
      </w:pPr>
      <w:r w:rsidRPr="00E703FC">
        <w:rPr>
          <w:color w:val="000000" w:themeColor="text1"/>
          <w:lang w:val="uk-UA"/>
        </w:rPr>
        <w:t>Про внесення змін до рішення Сумської обласної ради від 11.12.2020 «Про утворення та обрання постійних комісій Сумської обласної ради восьмого скликання».</w:t>
      </w:r>
    </w:p>
    <w:p w:rsidR="000D743D" w:rsidRPr="00E703FC" w:rsidRDefault="000D743D" w:rsidP="00E703FC">
      <w:pPr>
        <w:rPr>
          <w:b/>
          <w:lang w:val="uk-UA"/>
        </w:rPr>
      </w:pPr>
      <w:r w:rsidRPr="00E703FC">
        <w:rPr>
          <w:i/>
          <w:color w:val="000000" w:themeColor="text1"/>
          <w:lang w:val="uk-UA"/>
        </w:rPr>
        <w:t xml:space="preserve">Інформувала </w:t>
      </w: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C6557A" w:rsidRPr="00E703FC" w:rsidRDefault="00C6557A"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C6557A" w:rsidRPr="00E703FC" w:rsidRDefault="00C6557A"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C6557A" w:rsidRPr="00E703FC" w:rsidRDefault="00C6557A" w:rsidP="00E703FC">
      <w:pPr>
        <w:rPr>
          <w:b/>
          <w:lang w:val="uk-UA"/>
        </w:rPr>
      </w:pPr>
      <w:r w:rsidRPr="00E703FC">
        <w:rPr>
          <w:b/>
          <w:lang w:val="uk-UA"/>
        </w:rPr>
        <w:t>ВИРІШИЛИ:</w:t>
      </w:r>
    </w:p>
    <w:p w:rsidR="00C6557A" w:rsidRPr="00E703FC" w:rsidRDefault="00C6557A" w:rsidP="00E703FC">
      <w:pPr>
        <w:rPr>
          <w:lang w:val="uk-UA"/>
        </w:rPr>
      </w:pPr>
      <w:r w:rsidRPr="00E703FC">
        <w:rPr>
          <w:lang w:val="uk-UA"/>
        </w:rPr>
        <w:t xml:space="preserve">Рішення обласної ради «Про </w:t>
      </w:r>
      <w:r w:rsidRPr="00E703FC">
        <w:rPr>
          <w:color w:val="000000" w:themeColor="text1"/>
          <w:lang w:val="uk-UA"/>
        </w:rPr>
        <w:t>внесення змін до рішення Сумської обласної ради від 11.12.2020 «Про утворення та обрання постійних комісій Сумської обласної ради восьмого скликання</w:t>
      </w:r>
      <w:r w:rsidRPr="00E703FC">
        <w:rPr>
          <w:lang w:val="uk-UA"/>
        </w:rPr>
        <w:t xml:space="preserve">» </w:t>
      </w:r>
      <w:r w:rsidRPr="00E703FC">
        <w:rPr>
          <w:b/>
          <w:i/>
          <w:lang w:val="uk-UA"/>
        </w:rPr>
        <w:t xml:space="preserve">приймається в цілому: «за» - 40, «утримались» - 0, «проти» - 0 (додаток 31). Результати поіменного голосування – </w:t>
      </w:r>
      <w:r w:rsidRPr="009C26E2">
        <w:rPr>
          <w:b/>
          <w:i/>
          <w:lang w:val="uk-UA"/>
        </w:rPr>
        <w:t>додаток</w:t>
      </w:r>
      <w:r w:rsidR="009C26E2" w:rsidRPr="009C26E2">
        <w:rPr>
          <w:b/>
          <w:i/>
          <w:lang w:val="uk-UA"/>
        </w:rPr>
        <w:t xml:space="preserve"> 4</w:t>
      </w:r>
      <w:r w:rsidR="00240289">
        <w:rPr>
          <w:b/>
          <w:i/>
          <w:lang w:val="uk-UA"/>
        </w:rPr>
        <w:t>3</w:t>
      </w:r>
      <w:r w:rsidR="009C26E2" w:rsidRPr="009C26E2">
        <w:rPr>
          <w:b/>
          <w:i/>
          <w:lang w:val="uk-UA"/>
        </w:rPr>
        <w:t>.</w:t>
      </w:r>
      <w:r w:rsidRPr="00E703FC">
        <w:rPr>
          <w:b/>
          <w:i/>
          <w:lang w:val="uk-UA"/>
        </w:rPr>
        <w:t xml:space="preserve"> </w:t>
      </w:r>
    </w:p>
    <w:p w:rsidR="004D11D7" w:rsidRPr="00E703FC" w:rsidRDefault="004D11D7" w:rsidP="00E703FC">
      <w:pPr>
        <w:rPr>
          <w:b/>
          <w:lang w:val="uk-UA"/>
        </w:rPr>
      </w:pPr>
      <w:r w:rsidRPr="00E703FC">
        <w:rPr>
          <w:b/>
          <w:lang w:val="uk-UA"/>
        </w:rPr>
        <w:lastRenderedPageBreak/>
        <w:t>28. СЛУХАЛИ:</w:t>
      </w:r>
    </w:p>
    <w:p w:rsidR="000D743D" w:rsidRPr="00E703FC" w:rsidRDefault="000D743D" w:rsidP="00E703FC">
      <w:pPr>
        <w:widowControl w:val="0"/>
        <w:rPr>
          <w:color w:val="000000" w:themeColor="text1"/>
          <w:lang w:val="uk-UA"/>
        </w:rPr>
      </w:pPr>
      <w:r w:rsidRPr="00E703FC">
        <w:rPr>
          <w:color w:val="000000" w:themeColor="text1"/>
          <w:lang w:val="uk-UA"/>
        </w:rPr>
        <w:t>Про внесення змін до чисельності та структури виконавчого апарату обласної ради.</w:t>
      </w:r>
    </w:p>
    <w:p w:rsidR="004D11D7" w:rsidRPr="00E703FC" w:rsidRDefault="000D743D" w:rsidP="00E703FC">
      <w:pPr>
        <w:rPr>
          <w:i/>
          <w:color w:val="000000" w:themeColor="text1"/>
          <w:lang w:val="uk-UA"/>
        </w:rPr>
      </w:pPr>
      <w:r w:rsidRPr="00E703FC">
        <w:rPr>
          <w:i/>
          <w:color w:val="000000" w:themeColor="text1"/>
          <w:lang w:val="uk-UA"/>
        </w:rPr>
        <w:t xml:space="preserve">Інформувала </w:t>
      </w: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AB7AAE" w:rsidRPr="00E703FC" w:rsidRDefault="00AB7AAE"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AB7AAE" w:rsidRPr="00E703FC" w:rsidRDefault="00AB7AAE"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AB7AAE" w:rsidRPr="00E703FC" w:rsidRDefault="00AB7AAE" w:rsidP="00E703FC">
      <w:pPr>
        <w:rPr>
          <w:b/>
          <w:lang w:val="uk-UA"/>
        </w:rPr>
      </w:pPr>
      <w:r w:rsidRPr="00E703FC">
        <w:rPr>
          <w:b/>
          <w:lang w:val="uk-UA"/>
        </w:rPr>
        <w:t>ВИРІШИЛИ:</w:t>
      </w:r>
    </w:p>
    <w:p w:rsidR="00AB7AAE" w:rsidRPr="00E703FC" w:rsidRDefault="00AB7AAE" w:rsidP="00E703FC">
      <w:pPr>
        <w:rPr>
          <w:lang w:val="uk-UA"/>
        </w:rPr>
      </w:pPr>
      <w:r w:rsidRPr="00E703FC">
        <w:rPr>
          <w:lang w:val="uk-UA"/>
        </w:rPr>
        <w:t xml:space="preserve">Рішення обласної ради «Про </w:t>
      </w:r>
      <w:r w:rsidRPr="00E703FC">
        <w:rPr>
          <w:color w:val="000000" w:themeColor="text1"/>
          <w:lang w:val="uk-UA"/>
        </w:rPr>
        <w:t>внесення змін до чисельності та структури виконавчого апарату обласної ради</w:t>
      </w:r>
      <w:r w:rsidRPr="00E703FC">
        <w:rPr>
          <w:lang w:val="uk-UA"/>
        </w:rPr>
        <w:t xml:space="preserve">» </w:t>
      </w:r>
      <w:r w:rsidRPr="00E703FC">
        <w:rPr>
          <w:b/>
          <w:i/>
          <w:lang w:val="uk-UA"/>
        </w:rPr>
        <w:t xml:space="preserve">приймається в цілому: «за» - 40, «утримались» - 0, «проти» - 0 (додаток 32). Результати поіменного голосування – </w:t>
      </w:r>
      <w:r w:rsidRPr="00D5153C">
        <w:rPr>
          <w:b/>
          <w:i/>
          <w:lang w:val="uk-UA"/>
        </w:rPr>
        <w:t xml:space="preserve">додаток </w:t>
      </w:r>
      <w:r w:rsidR="00D5153C" w:rsidRPr="00D5153C">
        <w:rPr>
          <w:b/>
          <w:i/>
          <w:lang w:val="uk-UA"/>
        </w:rPr>
        <w:t>4</w:t>
      </w:r>
      <w:r w:rsidR="00240289">
        <w:rPr>
          <w:b/>
          <w:i/>
          <w:lang w:val="uk-UA"/>
        </w:rPr>
        <w:t>3</w:t>
      </w:r>
      <w:r w:rsidR="00D5153C" w:rsidRPr="00D5153C">
        <w:rPr>
          <w:b/>
          <w:i/>
          <w:lang w:val="uk-UA"/>
        </w:rPr>
        <w:t>.</w:t>
      </w:r>
    </w:p>
    <w:p w:rsidR="004D11D7" w:rsidRPr="00E703FC" w:rsidRDefault="004D11D7" w:rsidP="00E703FC">
      <w:pPr>
        <w:rPr>
          <w:b/>
          <w:lang w:val="uk-UA"/>
        </w:rPr>
      </w:pPr>
    </w:p>
    <w:p w:rsidR="004D11D7" w:rsidRPr="00E703FC" w:rsidRDefault="004D11D7" w:rsidP="00E703FC">
      <w:pPr>
        <w:rPr>
          <w:b/>
          <w:lang w:val="uk-UA"/>
        </w:rPr>
      </w:pPr>
      <w:r w:rsidRPr="00E703FC">
        <w:rPr>
          <w:b/>
          <w:lang w:val="uk-UA"/>
        </w:rPr>
        <w:t>29. СЛУХАЛИ:</w:t>
      </w:r>
    </w:p>
    <w:p w:rsidR="000D743D" w:rsidRPr="00E703FC" w:rsidRDefault="000D743D" w:rsidP="00E703FC">
      <w:pPr>
        <w:widowControl w:val="0"/>
        <w:rPr>
          <w:lang w:val="uk-UA"/>
        </w:rPr>
      </w:pPr>
      <w:r w:rsidRPr="00E703FC">
        <w:rPr>
          <w:color w:val="000000" w:themeColor="text1"/>
          <w:lang w:val="uk-UA"/>
        </w:rPr>
        <w:t xml:space="preserve">Про </w:t>
      </w:r>
      <w:r w:rsidRPr="00E703FC">
        <w:rPr>
          <w:lang w:val="uk-UA"/>
        </w:rPr>
        <w:t>звернення Сумської обласної ради до Сумської обласної державної адміністрації – обласної військової адміністрації та Кабінету Міністрів України щодо припинення договорів оренди та/або користування УПЦ (МП) церковними спорудами</w:t>
      </w:r>
      <w:r w:rsidR="00D81B07" w:rsidRPr="00E703FC">
        <w:rPr>
          <w:lang w:val="uk-UA"/>
        </w:rPr>
        <w:t>.</w:t>
      </w:r>
    </w:p>
    <w:p w:rsidR="00AB7AAE" w:rsidRPr="00E703FC" w:rsidRDefault="00AB7AAE" w:rsidP="00E703FC">
      <w:pPr>
        <w:widowControl w:val="0"/>
        <w:rPr>
          <w:i/>
          <w:lang w:val="uk-UA"/>
        </w:rPr>
      </w:pPr>
      <w:r w:rsidRPr="00E703FC">
        <w:rPr>
          <w:i/>
          <w:lang w:val="uk-UA"/>
        </w:rPr>
        <w:t xml:space="preserve">Інформував Медуниця Олег </w:t>
      </w:r>
      <w:proofErr w:type="spellStart"/>
      <w:r w:rsidRPr="00E703FC">
        <w:rPr>
          <w:i/>
          <w:lang w:val="uk-UA"/>
        </w:rPr>
        <w:t>Вячеславович</w:t>
      </w:r>
      <w:proofErr w:type="spellEnd"/>
      <w:r w:rsidRPr="00E703FC">
        <w:rPr>
          <w:i/>
          <w:lang w:val="uk-UA"/>
        </w:rPr>
        <w:t xml:space="preserve"> – депутат обласної ради</w:t>
      </w:r>
      <w:r w:rsidR="00D81B07" w:rsidRPr="00E703FC">
        <w:rPr>
          <w:i/>
          <w:lang w:val="uk-UA"/>
        </w:rPr>
        <w:t xml:space="preserve"> (депутатська фракція ПП «ЄВРОПЕЙСЬКА  СОЛІДАРНІСТЬ»).</w:t>
      </w:r>
    </w:p>
    <w:p w:rsidR="00D81B07" w:rsidRPr="00E703FC" w:rsidRDefault="00D81B07" w:rsidP="00E703FC">
      <w:pPr>
        <w:widowControl w:val="0"/>
        <w:rPr>
          <w:color w:val="000000" w:themeColor="text1"/>
          <w:lang w:val="uk-UA"/>
        </w:rPr>
      </w:pPr>
      <w:r w:rsidRPr="00E703FC">
        <w:rPr>
          <w:i/>
          <w:lang w:val="uk-UA"/>
        </w:rPr>
        <w:tab/>
      </w:r>
      <w:r w:rsidRPr="00E703FC">
        <w:rPr>
          <w:lang w:val="uk-UA"/>
        </w:rPr>
        <w:t xml:space="preserve">Медуниця О.В. оголосив текст запропонованого звернення від депутатів </w:t>
      </w:r>
      <w:r w:rsidR="00190F3E" w:rsidRPr="00E703FC">
        <w:rPr>
          <w:lang w:val="uk-UA"/>
        </w:rPr>
        <w:t xml:space="preserve">Сумської </w:t>
      </w:r>
      <w:r w:rsidRPr="00E703FC">
        <w:rPr>
          <w:lang w:val="uk-UA"/>
        </w:rPr>
        <w:t>обласної ради</w:t>
      </w:r>
      <w:r w:rsidR="00190F3E" w:rsidRPr="00E703FC">
        <w:rPr>
          <w:lang w:val="uk-UA"/>
        </w:rPr>
        <w:t xml:space="preserve">, прийняття якого, на його думку, буде слугувати відновленню законності та правопорядку у сфері регулювання діяльності релігійних організацій в Україні та зменшить вплив країни-агресора. </w:t>
      </w:r>
    </w:p>
    <w:p w:rsidR="00AB7AAE" w:rsidRPr="00E703FC" w:rsidRDefault="00AB7AAE" w:rsidP="00E703FC">
      <w:pPr>
        <w:ind w:firstLine="567"/>
        <w:contextualSpacing/>
        <w:rPr>
          <w:rFonts w:eastAsiaTheme="minorEastAsia"/>
          <w:lang w:val="uk-UA"/>
        </w:rPr>
      </w:pPr>
      <w:r w:rsidRPr="00E703FC">
        <w:rPr>
          <w:lang w:val="uk-UA"/>
        </w:rPr>
        <w:t xml:space="preserve">Зауважень, пропозицій і доповнень до </w:t>
      </w:r>
      <w:proofErr w:type="spellStart"/>
      <w:r w:rsidRPr="00E703FC">
        <w:rPr>
          <w:lang w:val="uk-UA"/>
        </w:rPr>
        <w:t>проєкту</w:t>
      </w:r>
      <w:proofErr w:type="spellEnd"/>
      <w:r w:rsidRPr="00E703FC">
        <w:rPr>
          <w:lang w:val="uk-UA"/>
        </w:rPr>
        <w:t xml:space="preserve"> рішення не надійшло.</w:t>
      </w:r>
    </w:p>
    <w:p w:rsidR="00AB7AAE" w:rsidRPr="00E703FC" w:rsidRDefault="00AB7AAE" w:rsidP="00E703FC">
      <w:pPr>
        <w:ind w:firstLine="567"/>
        <w:contextualSpacing/>
        <w:rPr>
          <w:lang w:val="uk-UA"/>
        </w:rPr>
      </w:pPr>
      <w:r w:rsidRPr="00E703FC">
        <w:rPr>
          <w:lang w:val="uk-UA"/>
        </w:rPr>
        <w:t>Федорченко В.М.</w:t>
      </w:r>
      <w:r w:rsidRPr="00E703FC">
        <w:rPr>
          <w:b/>
          <w:lang w:val="uk-UA"/>
        </w:rPr>
        <w:t xml:space="preserve"> </w:t>
      </w:r>
      <w:r w:rsidRPr="00E703FC">
        <w:rPr>
          <w:lang w:val="uk-UA"/>
        </w:rPr>
        <w:t>запропонував визначитись голосуванням щодо прийняття рішення «в цілому».</w:t>
      </w:r>
    </w:p>
    <w:p w:rsidR="00AB7AAE" w:rsidRPr="00E703FC" w:rsidRDefault="00AB7AAE" w:rsidP="00E703FC">
      <w:pPr>
        <w:rPr>
          <w:b/>
          <w:lang w:val="uk-UA"/>
        </w:rPr>
      </w:pPr>
      <w:r w:rsidRPr="00E703FC">
        <w:rPr>
          <w:b/>
          <w:lang w:val="uk-UA"/>
        </w:rPr>
        <w:t>ВИРІШИЛИ:</w:t>
      </w:r>
    </w:p>
    <w:p w:rsidR="00AB7AAE" w:rsidRPr="00E703FC" w:rsidRDefault="00AB7AAE" w:rsidP="00E703FC">
      <w:pPr>
        <w:widowControl w:val="0"/>
        <w:rPr>
          <w:lang w:val="uk-UA"/>
        </w:rPr>
      </w:pPr>
      <w:r w:rsidRPr="00E703FC">
        <w:rPr>
          <w:lang w:val="uk-UA"/>
        </w:rPr>
        <w:t>Рішення обласної ради «Про</w:t>
      </w:r>
      <w:r w:rsidR="00D81B07" w:rsidRPr="00E703FC">
        <w:rPr>
          <w:lang w:val="uk-UA"/>
        </w:rPr>
        <w:t xml:space="preserve"> звернення Сумської обласної ради до Сумської обласної державної адміністрації – обласної військової адміністрації та Кабінету Міністрів України щодо припинення договорів оренди та/або користування </w:t>
      </w:r>
      <w:r w:rsidR="00D5153C">
        <w:rPr>
          <w:lang w:val="uk-UA"/>
        </w:rPr>
        <w:t xml:space="preserve"> </w:t>
      </w:r>
      <w:r w:rsidR="00D81B07" w:rsidRPr="00E703FC">
        <w:rPr>
          <w:lang w:val="uk-UA"/>
        </w:rPr>
        <w:t>УПЦ (МП) церковними спорудами</w:t>
      </w:r>
      <w:r w:rsidRPr="00E703FC">
        <w:rPr>
          <w:lang w:val="uk-UA"/>
        </w:rPr>
        <w:t xml:space="preserve">» </w:t>
      </w:r>
      <w:r w:rsidRPr="00E703FC">
        <w:rPr>
          <w:b/>
          <w:i/>
          <w:lang w:val="uk-UA"/>
        </w:rPr>
        <w:t xml:space="preserve">приймається в цілому: «за» - </w:t>
      </w:r>
      <w:r w:rsidR="00D5153C">
        <w:rPr>
          <w:b/>
          <w:i/>
          <w:lang w:val="uk-UA"/>
        </w:rPr>
        <w:t>33</w:t>
      </w:r>
      <w:r w:rsidRPr="00E703FC">
        <w:rPr>
          <w:b/>
          <w:i/>
          <w:lang w:val="uk-UA"/>
        </w:rPr>
        <w:t xml:space="preserve">, «утримались» - </w:t>
      </w:r>
      <w:r w:rsidR="00D5153C">
        <w:rPr>
          <w:b/>
          <w:i/>
          <w:lang w:val="uk-UA"/>
        </w:rPr>
        <w:t>1</w:t>
      </w:r>
      <w:r w:rsidRPr="00E703FC">
        <w:rPr>
          <w:b/>
          <w:i/>
          <w:lang w:val="uk-UA"/>
        </w:rPr>
        <w:t xml:space="preserve">, «проти» - </w:t>
      </w:r>
      <w:r w:rsidR="00D5153C">
        <w:rPr>
          <w:b/>
          <w:i/>
          <w:lang w:val="uk-UA"/>
        </w:rPr>
        <w:t>1</w:t>
      </w:r>
      <w:r w:rsidRPr="00E703FC">
        <w:rPr>
          <w:b/>
          <w:i/>
          <w:lang w:val="uk-UA"/>
        </w:rPr>
        <w:t xml:space="preserve"> (додаток 3</w:t>
      </w:r>
      <w:r w:rsidR="00D5153C">
        <w:rPr>
          <w:b/>
          <w:i/>
          <w:lang w:val="uk-UA"/>
        </w:rPr>
        <w:t>3</w:t>
      </w:r>
      <w:r w:rsidRPr="00E703FC">
        <w:rPr>
          <w:b/>
          <w:i/>
          <w:lang w:val="uk-UA"/>
        </w:rPr>
        <w:t xml:space="preserve">). Результати поіменного голосування – </w:t>
      </w:r>
      <w:r w:rsidRPr="00D5153C">
        <w:rPr>
          <w:b/>
          <w:i/>
          <w:lang w:val="uk-UA"/>
        </w:rPr>
        <w:t>додаток</w:t>
      </w:r>
      <w:r w:rsidR="00D5153C" w:rsidRPr="00D5153C">
        <w:rPr>
          <w:b/>
          <w:i/>
          <w:lang w:val="uk-UA"/>
        </w:rPr>
        <w:t xml:space="preserve"> 4</w:t>
      </w:r>
      <w:r w:rsidR="00240289">
        <w:rPr>
          <w:b/>
          <w:i/>
          <w:lang w:val="uk-UA"/>
        </w:rPr>
        <w:t>3</w:t>
      </w:r>
      <w:r w:rsidR="00D5153C" w:rsidRPr="00D5153C">
        <w:rPr>
          <w:b/>
          <w:i/>
          <w:lang w:val="uk-UA"/>
        </w:rPr>
        <w:t>.</w:t>
      </w:r>
      <w:r w:rsidRPr="00E703FC">
        <w:rPr>
          <w:b/>
          <w:i/>
          <w:lang w:val="uk-UA"/>
        </w:rPr>
        <w:t xml:space="preserve"> </w:t>
      </w:r>
    </w:p>
    <w:p w:rsidR="000D743D" w:rsidRPr="00E703FC" w:rsidRDefault="000D743D" w:rsidP="00E703FC">
      <w:pPr>
        <w:rPr>
          <w:b/>
          <w:lang w:val="uk-UA"/>
        </w:rPr>
      </w:pPr>
    </w:p>
    <w:p w:rsidR="00190F3E" w:rsidRPr="00E703FC" w:rsidRDefault="00C570C0" w:rsidP="00E703FC">
      <w:pPr>
        <w:rPr>
          <w:lang w:val="uk-UA"/>
        </w:rPr>
      </w:pPr>
      <w:r w:rsidRPr="00E703FC">
        <w:rPr>
          <w:b/>
          <w:lang w:val="uk-UA"/>
        </w:rPr>
        <w:tab/>
      </w:r>
      <w:r w:rsidRPr="00E703FC">
        <w:rPr>
          <w:lang w:val="uk-UA"/>
        </w:rPr>
        <w:t xml:space="preserve">Федорченко В.М. </w:t>
      </w:r>
    </w:p>
    <w:p w:rsidR="00154DB9" w:rsidRPr="00E703FC" w:rsidRDefault="00190F3E" w:rsidP="00E703FC">
      <w:pPr>
        <w:rPr>
          <w:lang w:val="uk-UA"/>
        </w:rPr>
      </w:pPr>
      <w:r w:rsidRPr="00E703FC">
        <w:rPr>
          <w:lang w:val="uk-UA"/>
        </w:rPr>
        <w:tab/>
        <w:t>Шановні депутати</w:t>
      </w:r>
      <w:r w:rsidR="00154DB9" w:rsidRPr="00E703FC">
        <w:rPr>
          <w:lang w:val="uk-UA"/>
        </w:rPr>
        <w:t xml:space="preserve">! Ви щойно підтримали запропонований </w:t>
      </w:r>
      <w:proofErr w:type="spellStart"/>
      <w:r w:rsidR="00154DB9" w:rsidRPr="00E703FC">
        <w:rPr>
          <w:lang w:val="uk-UA"/>
        </w:rPr>
        <w:t>проєкт</w:t>
      </w:r>
      <w:proofErr w:type="spellEnd"/>
      <w:r w:rsidR="00154DB9" w:rsidRPr="00E703FC">
        <w:rPr>
          <w:lang w:val="uk-UA"/>
        </w:rPr>
        <w:t xml:space="preserve"> рішення «Про внесення змін до структури виконавчого апарату обласної ради». </w:t>
      </w:r>
    </w:p>
    <w:p w:rsidR="00154DB9" w:rsidRPr="00E703FC" w:rsidRDefault="00154DB9" w:rsidP="00E703FC">
      <w:pPr>
        <w:pStyle w:val="a5"/>
        <w:spacing w:after="0"/>
        <w:ind w:firstLine="567"/>
        <w:rPr>
          <w:lang w:val="uk-UA"/>
        </w:rPr>
      </w:pPr>
      <w:r w:rsidRPr="00E703FC">
        <w:rPr>
          <w:lang w:val="uk-UA"/>
        </w:rPr>
        <w:t>Пропоную розглянути питання про обрання заступників голови обласної ради. Не буде заперечень?</w:t>
      </w:r>
    </w:p>
    <w:p w:rsidR="00154DB9" w:rsidRPr="00E703FC" w:rsidRDefault="00154DB9" w:rsidP="00E703FC">
      <w:pPr>
        <w:pStyle w:val="a5"/>
        <w:spacing w:after="0"/>
        <w:ind w:firstLine="567"/>
        <w:rPr>
          <w:bCs/>
          <w:lang w:val="uk-UA"/>
        </w:rPr>
      </w:pPr>
      <w:r w:rsidRPr="00E703FC">
        <w:rPr>
          <w:bCs/>
          <w:lang w:val="uk-UA"/>
        </w:rPr>
        <w:t>Зауважень та пропозицій не надійшло.</w:t>
      </w:r>
    </w:p>
    <w:p w:rsidR="00F01853" w:rsidRPr="00E703FC" w:rsidRDefault="00F01853" w:rsidP="00E703FC">
      <w:pPr>
        <w:ind w:firstLine="567"/>
        <w:rPr>
          <w:lang w:val="uk-UA"/>
        </w:rPr>
      </w:pPr>
      <w:r w:rsidRPr="00E703FC">
        <w:rPr>
          <w:lang w:val="uk-UA"/>
        </w:rPr>
        <w:t>Прошу повернутись до формування порядку денного для включення цих питань. Голосуємо.</w:t>
      </w:r>
    </w:p>
    <w:p w:rsidR="00154DB9" w:rsidRPr="00E703FC" w:rsidRDefault="00154DB9" w:rsidP="00E703FC">
      <w:pPr>
        <w:ind w:firstLine="567"/>
        <w:rPr>
          <w:b/>
          <w:i/>
          <w:lang w:val="uk-UA"/>
        </w:rPr>
      </w:pPr>
      <w:r w:rsidRPr="00E703FC">
        <w:rPr>
          <w:lang w:val="uk-UA"/>
        </w:rPr>
        <w:lastRenderedPageBreak/>
        <w:t>За результатами проведеного голосування пропозиція головуючого підтримується</w:t>
      </w:r>
      <w:r w:rsidRPr="00E703FC">
        <w:rPr>
          <w:b/>
          <w:lang w:val="uk-UA"/>
        </w:rPr>
        <w:t>:</w:t>
      </w:r>
      <w:r w:rsidRPr="00E703FC">
        <w:rPr>
          <w:b/>
          <w:i/>
          <w:lang w:val="uk-UA"/>
        </w:rPr>
        <w:t xml:space="preserve"> «за» - 39, «утримались» - 0, «проти»- 0. Результати поіменного голосування – </w:t>
      </w:r>
      <w:r w:rsidRPr="00D5153C">
        <w:rPr>
          <w:b/>
          <w:i/>
          <w:lang w:val="uk-UA"/>
        </w:rPr>
        <w:t xml:space="preserve">додаток </w:t>
      </w:r>
      <w:r w:rsidR="00D5153C" w:rsidRPr="00D5153C">
        <w:rPr>
          <w:b/>
          <w:i/>
          <w:lang w:val="uk-UA"/>
        </w:rPr>
        <w:t>4</w:t>
      </w:r>
      <w:r w:rsidR="00240289">
        <w:rPr>
          <w:b/>
          <w:i/>
          <w:lang w:val="uk-UA"/>
        </w:rPr>
        <w:t>3</w:t>
      </w:r>
      <w:r w:rsidR="00D5153C" w:rsidRPr="00D5153C">
        <w:rPr>
          <w:b/>
          <w:i/>
          <w:lang w:val="uk-UA"/>
        </w:rPr>
        <w:t>.</w:t>
      </w:r>
    </w:p>
    <w:p w:rsidR="00154DB9" w:rsidRPr="00E703FC" w:rsidRDefault="00154DB9" w:rsidP="00E703FC">
      <w:pPr>
        <w:ind w:firstLine="708"/>
        <w:rPr>
          <w:lang w:val="uk-UA"/>
        </w:rPr>
      </w:pPr>
    </w:p>
    <w:p w:rsidR="00A81DDE" w:rsidRPr="00E703FC" w:rsidRDefault="00A81DDE" w:rsidP="00E703FC">
      <w:pPr>
        <w:ind w:firstLine="567"/>
        <w:rPr>
          <w:lang w:val="uk-UA"/>
        </w:rPr>
      </w:pPr>
      <w:r w:rsidRPr="00E703FC">
        <w:rPr>
          <w:lang w:val="uk-UA"/>
        </w:rPr>
        <w:t xml:space="preserve">Федорченко В.М. </w:t>
      </w:r>
    </w:p>
    <w:p w:rsidR="009101AE" w:rsidRPr="00E703FC" w:rsidRDefault="00A81DDE" w:rsidP="00E703FC">
      <w:pPr>
        <w:pStyle w:val="a5"/>
        <w:spacing w:after="0"/>
        <w:ind w:firstLine="567"/>
        <w:rPr>
          <w:lang w:val="uk-UA"/>
        </w:rPr>
      </w:pPr>
      <w:r w:rsidRPr="00E703FC">
        <w:rPr>
          <w:lang w:val="uk-UA"/>
        </w:rPr>
        <w:t>Пропоную включити до порядку денного питання «Про обрання заступників голови обласної ради».</w:t>
      </w:r>
      <w:r w:rsidR="009101AE" w:rsidRPr="00E703FC">
        <w:rPr>
          <w:lang w:val="uk-UA"/>
        </w:rPr>
        <w:t xml:space="preserve"> Не буде заперечень?</w:t>
      </w:r>
    </w:p>
    <w:p w:rsidR="009101AE" w:rsidRPr="00E703FC" w:rsidRDefault="009101AE" w:rsidP="00E703FC">
      <w:pPr>
        <w:pStyle w:val="a5"/>
        <w:spacing w:after="0"/>
        <w:ind w:firstLine="567"/>
        <w:rPr>
          <w:bCs/>
          <w:lang w:val="uk-UA"/>
        </w:rPr>
      </w:pPr>
      <w:r w:rsidRPr="00E703FC">
        <w:rPr>
          <w:bCs/>
          <w:lang w:val="uk-UA"/>
        </w:rPr>
        <w:t>Зауважень та пропозицій не надійшло.</w:t>
      </w:r>
    </w:p>
    <w:p w:rsidR="00190F3E" w:rsidRPr="00E703FC" w:rsidRDefault="00A81DDE" w:rsidP="00E703FC">
      <w:pPr>
        <w:ind w:firstLine="567"/>
        <w:rPr>
          <w:lang w:val="uk-UA"/>
        </w:rPr>
      </w:pPr>
      <w:r w:rsidRPr="00E703FC">
        <w:rPr>
          <w:lang w:val="uk-UA"/>
        </w:rPr>
        <w:t xml:space="preserve">Прошу підтримати пропозицію голосуванням. </w:t>
      </w:r>
    </w:p>
    <w:p w:rsidR="009101AE" w:rsidRPr="00E703FC" w:rsidRDefault="009101AE" w:rsidP="00E703FC">
      <w:pPr>
        <w:ind w:firstLine="567"/>
        <w:rPr>
          <w:b/>
          <w:i/>
          <w:lang w:val="uk-UA"/>
        </w:rPr>
      </w:pPr>
      <w:r w:rsidRPr="00E703FC">
        <w:rPr>
          <w:spacing w:val="-11"/>
          <w:lang w:val="uk-UA"/>
        </w:rPr>
        <w:t>За результатами проведеного голосування</w:t>
      </w:r>
      <w:r w:rsidRPr="00E703FC">
        <w:rPr>
          <w:b/>
          <w:i/>
          <w:spacing w:val="-11"/>
          <w:lang w:val="uk-UA"/>
        </w:rPr>
        <w:t xml:space="preserve"> </w:t>
      </w:r>
      <w:r w:rsidRPr="00E703FC">
        <w:rPr>
          <w:spacing w:val="-11"/>
          <w:lang w:val="uk-UA"/>
        </w:rPr>
        <w:t>пропозиція</w:t>
      </w:r>
      <w:r w:rsidRPr="00E703FC">
        <w:rPr>
          <w:b/>
          <w:spacing w:val="-11"/>
          <w:lang w:val="uk-UA"/>
        </w:rPr>
        <w:t xml:space="preserve"> </w:t>
      </w:r>
      <w:r w:rsidRPr="00E703FC">
        <w:rPr>
          <w:spacing w:val="-11"/>
          <w:lang w:val="uk-UA"/>
        </w:rPr>
        <w:t xml:space="preserve">щодо внесення питання «Про обрання заступників голови обласної ради» до порядку денного шістнадцятої сесії обласної ради </w:t>
      </w:r>
      <w:r w:rsidRPr="00E703FC">
        <w:rPr>
          <w:b/>
          <w:i/>
          <w:spacing w:val="-11"/>
          <w:lang w:val="uk-UA"/>
        </w:rPr>
        <w:t>підтримується:</w:t>
      </w:r>
      <w:r w:rsidRPr="00E703FC">
        <w:rPr>
          <w:b/>
          <w:i/>
          <w:lang w:val="uk-UA"/>
        </w:rPr>
        <w:t xml:space="preserve"> «за» - 39, «утримались» - 0, «проти» - 0. Результати поіменного голосування –  </w:t>
      </w:r>
      <w:r w:rsidRPr="00D5153C">
        <w:rPr>
          <w:b/>
          <w:i/>
          <w:lang w:val="uk-UA"/>
        </w:rPr>
        <w:t xml:space="preserve">додаток </w:t>
      </w:r>
      <w:r w:rsidR="00D5153C" w:rsidRPr="00D5153C">
        <w:rPr>
          <w:b/>
          <w:i/>
          <w:lang w:val="uk-UA"/>
        </w:rPr>
        <w:t>4</w:t>
      </w:r>
      <w:r w:rsidR="00240289">
        <w:rPr>
          <w:b/>
          <w:i/>
          <w:lang w:val="uk-UA"/>
        </w:rPr>
        <w:t>3</w:t>
      </w:r>
      <w:r w:rsidR="00D5153C" w:rsidRPr="00D5153C">
        <w:rPr>
          <w:b/>
          <w:i/>
          <w:lang w:val="uk-UA"/>
        </w:rPr>
        <w:t>.</w:t>
      </w:r>
    </w:p>
    <w:p w:rsidR="00154DB9" w:rsidRPr="00E703FC" w:rsidRDefault="00154DB9" w:rsidP="00E703FC">
      <w:pPr>
        <w:rPr>
          <w:lang w:val="uk-UA"/>
        </w:rPr>
      </w:pPr>
    </w:p>
    <w:p w:rsidR="009101AE" w:rsidRPr="00E703FC" w:rsidRDefault="009101AE" w:rsidP="00E703FC">
      <w:pPr>
        <w:ind w:firstLine="567"/>
        <w:rPr>
          <w:lang w:val="uk-UA"/>
        </w:rPr>
      </w:pPr>
      <w:r w:rsidRPr="00E703FC">
        <w:rPr>
          <w:lang w:val="uk-UA"/>
        </w:rPr>
        <w:t xml:space="preserve">Федорченко В.М. </w:t>
      </w:r>
    </w:p>
    <w:p w:rsidR="008973C6" w:rsidRPr="00E703FC" w:rsidRDefault="009101AE" w:rsidP="00E703FC">
      <w:pPr>
        <w:pStyle w:val="a5"/>
        <w:spacing w:after="0"/>
        <w:ind w:firstLine="567"/>
        <w:rPr>
          <w:lang w:val="uk-UA"/>
        </w:rPr>
      </w:pPr>
      <w:r w:rsidRPr="00E703FC">
        <w:rPr>
          <w:lang w:val="uk-UA"/>
        </w:rPr>
        <w:t xml:space="preserve">Пропоную </w:t>
      </w:r>
      <w:r w:rsidR="009B4255" w:rsidRPr="00E703FC">
        <w:rPr>
          <w:lang w:val="uk-UA"/>
        </w:rPr>
        <w:t xml:space="preserve">також </w:t>
      </w:r>
      <w:r w:rsidRPr="00E703FC">
        <w:rPr>
          <w:lang w:val="uk-UA"/>
        </w:rPr>
        <w:t>включити до порядку денного питання «Про</w:t>
      </w:r>
      <w:r w:rsidR="009B4255" w:rsidRPr="00E703FC">
        <w:rPr>
          <w:lang w:val="uk-UA"/>
        </w:rPr>
        <w:t xml:space="preserve"> присвоєння рангів посадової особи місцевого самоврядування та умов</w:t>
      </w:r>
      <w:r w:rsidR="00E62262" w:rsidRPr="00E703FC">
        <w:rPr>
          <w:lang w:val="uk-UA"/>
        </w:rPr>
        <w:t>и</w:t>
      </w:r>
      <w:r w:rsidR="009B4255" w:rsidRPr="00E703FC">
        <w:rPr>
          <w:lang w:val="uk-UA"/>
        </w:rPr>
        <w:t xml:space="preserve"> оплати праці заступників голови обласної ради</w:t>
      </w:r>
      <w:r w:rsidRPr="00E703FC">
        <w:rPr>
          <w:lang w:val="uk-UA"/>
        </w:rPr>
        <w:t xml:space="preserve">». </w:t>
      </w:r>
    </w:p>
    <w:p w:rsidR="009101AE" w:rsidRPr="00E703FC" w:rsidRDefault="009101AE" w:rsidP="00E703FC">
      <w:pPr>
        <w:pStyle w:val="a5"/>
        <w:spacing w:after="0"/>
        <w:ind w:firstLine="567"/>
        <w:rPr>
          <w:lang w:val="uk-UA"/>
        </w:rPr>
      </w:pPr>
      <w:r w:rsidRPr="00E703FC">
        <w:rPr>
          <w:lang w:val="uk-UA"/>
        </w:rPr>
        <w:t xml:space="preserve">Прошу підтримати пропозицію голосуванням. </w:t>
      </w:r>
    </w:p>
    <w:p w:rsidR="009101AE" w:rsidRPr="00E703FC" w:rsidRDefault="009101AE" w:rsidP="00E703FC">
      <w:pPr>
        <w:ind w:firstLine="567"/>
        <w:rPr>
          <w:b/>
          <w:i/>
          <w:lang w:val="uk-UA"/>
        </w:rPr>
      </w:pPr>
      <w:r w:rsidRPr="00E703FC">
        <w:rPr>
          <w:spacing w:val="-11"/>
          <w:lang w:val="uk-UA"/>
        </w:rPr>
        <w:t>За результатами проведеного голосування</w:t>
      </w:r>
      <w:r w:rsidRPr="00E703FC">
        <w:rPr>
          <w:b/>
          <w:i/>
          <w:spacing w:val="-11"/>
          <w:lang w:val="uk-UA"/>
        </w:rPr>
        <w:t xml:space="preserve"> </w:t>
      </w:r>
      <w:r w:rsidRPr="00E703FC">
        <w:rPr>
          <w:spacing w:val="-11"/>
          <w:lang w:val="uk-UA"/>
        </w:rPr>
        <w:t>пропозиція</w:t>
      </w:r>
      <w:r w:rsidRPr="00E703FC">
        <w:rPr>
          <w:b/>
          <w:spacing w:val="-11"/>
          <w:lang w:val="uk-UA"/>
        </w:rPr>
        <w:t xml:space="preserve"> </w:t>
      </w:r>
      <w:r w:rsidRPr="00E703FC">
        <w:rPr>
          <w:spacing w:val="-11"/>
          <w:lang w:val="uk-UA"/>
        </w:rPr>
        <w:t>щодо внесення питання «Про</w:t>
      </w:r>
      <w:r w:rsidR="00520AAE" w:rsidRPr="00E703FC">
        <w:rPr>
          <w:spacing w:val="-11"/>
          <w:lang w:val="uk-UA"/>
        </w:rPr>
        <w:t xml:space="preserve"> </w:t>
      </w:r>
      <w:r w:rsidR="00520AAE" w:rsidRPr="00E703FC">
        <w:rPr>
          <w:lang w:val="uk-UA"/>
        </w:rPr>
        <w:t>присвоєння рангів посадової особи місцевого самоврядування та умов</w:t>
      </w:r>
      <w:r w:rsidR="00E62262" w:rsidRPr="00E703FC">
        <w:rPr>
          <w:lang w:val="uk-UA"/>
        </w:rPr>
        <w:t>и</w:t>
      </w:r>
      <w:r w:rsidR="00520AAE" w:rsidRPr="00E703FC">
        <w:rPr>
          <w:lang w:val="uk-UA"/>
        </w:rPr>
        <w:t xml:space="preserve"> оплати праці заступників голови обласної ради</w:t>
      </w:r>
      <w:r w:rsidRPr="00E703FC">
        <w:rPr>
          <w:spacing w:val="-11"/>
          <w:lang w:val="uk-UA"/>
        </w:rPr>
        <w:t xml:space="preserve">» до порядку денного шістнадцятої сесії обласної ради </w:t>
      </w:r>
      <w:r w:rsidRPr="00E703FC">
        <w:rPr>
          <w:b/>
          <w:i/>
          <w:spacing w:val="-11"/>
          <w:lang w:val="uk-UA"/>
        </w:rPr>
        <w:t>підтримується:</w:t>
      </w:r>
      <w:r w:rsidRPr="00E703FC">
        <w:rPr>
          <w:b/>
          <w:i/>
          <w:lang w:val="uk-UA"/>
        </w:rPr>
        <w:t xml:space="preserve"> «за» - </w:t>
      </w:r>
      <w:r w:rsidR="008973C6" w:rsidRPr="00E703FC">
        <w:rPr>
          <w:b/>
          <w:i/>
          <w:lang w:val="uk-UA"/>
        </w:rPr>
        <w:t>41</w:t>
      </w:r>
      <w:r w:rsidRPr="00E703FC">
        <w:rPr>
          <w:b/>
          <w:i/>
          <w:lang w:val="uk-UA"/>
        </w:rPr>
        <w:t xml:space="preserve">, «утримались» - 0, «проти» - 0. Результати поіменного голосування –  </w:t>
      </w:r>
      <w:r w:rsidRPr="00D5153C">
        <w:rPr>
          <w:b/>
          <w:i/>
          <w:lang w:val="uk-UA"/>
        </w:rPr>
        <w:t xml:space="preserve">додаток </w:t>
      </w:r>
      <w:r w:rsidR="00D5153C" w:rsidRPr="00D5153C">
        <w:rPr>
          <w:b/>
          <w:i/>
          <w:lang w:val="uk-UA"/>
        </w:rPr>
        <w:t>4</w:t>
      </w:r>
      <w:r w:rsidR="003C257D">
        <w:rPr>
          <w:b/>
          <w:i/>
          <w:lang w:val="uk-UA"/>
        </w:rPr>
        <w:t>3</w:t>
      </w:r>
      <w:r w:rsidR="00D5153C" w:rsidRPr="00D5153C">
        <w:rPr>
          <w:b/>
          <w:i/>
          <w:lang w:val="uk-UA"/>
        </w:rPr>
        <w:t>.</w:t>
      </w:r>
    </w:p>
    <w:p w:rsidR="009101AE" w:rsidRPr="00E703FC" w:rsidRDefault="009101AE" w:rsidP="00E703FC">
      <w:pPr>
        <w:rPr>
          <w:lang w:val="uk-UA"/>
        </w:rPr>
      </w:pPr>
    </w:p>
    <w:p w:rsidR="008973C6" w:rsidRPr="00E703FC" w:rsidRDefault="008973C6" w:rsidP="00E703FC">
      <w:pPr>
        <w:rPr>
          <w:b/>
          <w:lang w:val="uk-UA"/>
        </w:rPr>
      </w:pPr>
      <w:r w:rsidRPr="00E703FC">
        <w:rPr>
          <w:b/>
          <w:lang w:val="uk-UA"/>
        </w:rPr>
        <w:t>30. СЛУХАЛИ:</w:t>
      </w:r>
    </w:p>
    <w:p w:rsidR="004D11D7" w:rsidRPr="00E703FC" w:rsidRDefault="008973C6" w:rsidP="00E703FC">
      <w:pPr>
        <w:rPr>
          <w:color w:val="000000" w:themeColor="text1"/>
          <w:lang w:val="uk-UA"/>
        </w:rPr>
      </w:pPr>
      <w:r w:rsidRPr="00E703FC">
        <w:rPr>
          <w:color w:val="000000" w:themeColor="text1"/>
          <w:lang w:val="uk-UA"/>
        </w:rPr>
        <w:t>Про обрання заступників голови обласної ради.</w:t>
      </w:r>
    </w:p>
    <w:p w:rsidR="008973C6" w:rsidRPr="00E703FC" w:rsidRDefault="008973C6" w:rsidP="00E703FC">
      <w:pPr>
        <w:rPr>
          <w:color w:val="000000" w:themeColor="text1"/>
          <w:lang w:val="uk-UA"/>
        </w:rPr>
      </w:pPr>
    </w:p>
    <w:p w:rsidR="008973C6" w:rsidRPr="00E703FC" w:rsidRDefault="008973C6" w:rsidP="00E703FC">
      <w:pPr>
        <w:rPr>
          <w:color w:val="000000" w:themeColor="text1"/>
          <w:lang w:val="uk-UA"/>
        </w:rPr>
      </w:pPr>
      <w:r w:rsidRPr="00E703FC">
        <w:rPr>
          <w:color w:val="000000" w:themeColor="text1"/>
          <w:lang w:val="uk-UA"/>
        </w:rPr>
        <w:tab/>
        <w:t>Федорченко В.М.</w:t>
      </w:r>
    </w:p>
    <w:p w:rsidR="008973C6" w:rsidRPr="00E703FC" w:rsidRDefault="008973C6" w:rsidP="00E703FC">
      <w:pPr>
        <w:ind w:firstLine="708"/>
        <w:rPr>
          <w:lang w:val="uk-UA"/>
        </w:rPr>
      </w:pPr>
      <w:r w:rsidRPr="00E703FC">
        <w:rPr>
          <w:lang w:val="uk-UA"/>
        </w:rPr>
        <w:t>Відповідно до пункту 3 частини 6 статті 55 Закону України «Про місцеве самоврядування в Україні» пропоную обрати заступниками голови обласної ради депутатів обласної ради восьмого скликання Б</w:t>
      </w:r>
      <w:r w:rsidR="00E967E7" w:rsidRPr="00E703FC">
        <w:rPr>
          <w:lang w:val="uk-UA"/>
        </w:rPr>
        <w:t>аню</w:t>
      </w:r>
      <w:r w:rsidRPr="00E703FC">
        <w:rPr>
          <w:lang w:val="uk-UA"/>
        </w:rPr>
        <w:t xml:space="preserve"> Микиту Віталійовича та Т</w:t>
      </w:r>
      <w:r w:rsidR="00E967E7" w:rsidRPr="00E703FC">
        <w:rPr>
          <w:lang w:val="uk-UA"/>
        </w:rPr>
        <w:t>овстуху</w:t>
      </w:r>
      <w:r w:rsidRPr="00E703FC">
        <w:rPr>
          <w:lang w:val="uk-UA"/>
        </w:rPr>
        <w:t xml:space="preserve"> </w:t>
      </w:r>
      <w:r w:rsidR="00E967E7" w:rsidRPr="00E703FC">
        <w:rPr>
          <w:lang w:val="uk-UA"/>
        </w:rPr>
        <w:t>Костянтина Олександровича.</w:t>
      </w:r>
    </w:p>
    <w:p w:rsidR="008973C6" w:rsidRPr="00E703FC" w:rsidRDefault="008973C6" w:rsidP="00E703FC">
      <w:pPr>
        <w:ind w:firstLine="567"/>
        <w:rPr>
          <w:lang w:val="uk-UA"/>
        </w:rPr>
      </w:pPr>
      <w:r w:rsidRPr="00E703FC">
        <w:rPr>
          <w:lang w:val="uk-UA"/>
        </w:rPr>
        <w:t xml:space="preserve">Прошу депутатів підтримати запропоновані мною кандидатури. </w:t>
      </w:r>
    </w:p>
    <w:p w:rsidR="00E967E7" w:rsidRPr="00E703FC" w:rsidRDefault="00E967E7" w:rsidP="00E703FC">
      <w:pPr>
        <w:ind w:firstLine="567"/>
        <w:rPr>
          <w:lang w:val="uk-UA"/>
        </w:rPr>
      </w:pPr>
    </w:p>
    <w:p w:rsidR="00E967E7" w:rsidRPr="00E703FC" w:rsidRDefault="00E967E7" w:rsidP="00E703FC">
      <w:pPr>
        <w:ind w:firstLine="567"/>
        <w:rPr>
          <w:b/>
          <w:lang w:val="uk-UA"/>
        </w:rPr>
      </w:pPr>
      <w:r w:rsidRPr="00E703FC">
        <w:rPr>
          <w:lang w:val="uk-UA"/>
        </w:rPr>
        <w:t>Головуючий надав слово кандидату на посаду заступника голови обласної ради Бані М.В.</w:t>
      </w:r>
      <w:r w:rsidRPr="00E703FC">
        <w:rPr>
          <w:b/>
          <w:lang w:val="uk-UA"/>
        </w:rPr>
        <w:t xml:space="preserve"> </w:t>
      </w:r>
    </w:p>
    <w:p w:rsidR="00E967E7" w:rsidRPr="00E703FC" w:rsidRDefault="00E967E7" w:rsidP="00E703FC">
      <w:pPr>
        <w:ind w:firstLine="567"/>
        <w:rPr>
          <w:rFonts w:eastAsiaTheme="minorHAnsi"/>
          <w:lang w:val="uk-UA"/>
        </w:rPr>
      </w:pPr>
      <w:r w:rsidRPr="00E703FC">
        <w:rPr>
          <w:lang w:val="uk-UA"/>
        </w:rPr>
        <w:t>Баня М.В. (публічно оголошує про наявність конфлікту інтересів.)</w:t>
      </w:r>
    </w:p>
    <w:p w:rsidR="00E967E7" w:rsidRPr="00E703FC" w:rsidRDefault="00E967E7" w:rsidP="00E703FC">
      <w:pPr>
        <w:ind w:firstLine="567"/>
        <w:rPr>
          <w:b/>
          <w:i/>
          <w:lang w:val="uk-UA"/>
        </w:rPr>
      </w:pPr>
      <w:r w:rsidRPr="00E703FC">
        <w:rPr>
          <w:lang w:val="uk-UA"/>
        </w:rPr>
        <w:t xml:space="preserve">До порядку денного шістнадцятої сесії Сумської обласної ради включене питання «Про обрання заступників голови обласної ради». Оскільки до бюлетеня для таємного голосування по виборах заступників голови обласної ради запропоновано включити мою кандидатуру,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участь у його розгляді, підготовці та прийнятті. </w:t>
      </w:r>
      <w:r w:rsidRPr="00E703FC">
        <w:rPr>
          <w:b/>
          <w:i/>
          <w:lang w:val="uk-UA"/>
        </w:rPr>
        <w:t>(Текст публічного оголошення – додаток 3</w:t>
      </w:r>
      <w:r w:rsidR="00D5153C">
        <w:rPr>
          <w:b/>
          <w:i/>
          <w:lang w:val="uk-UA"/>
        </w:rPr>
        <w:t>4</w:t>
      </w:r>
      <w:r w:rsidRPr="00E703FC">
        <w:rPr>
          <w:b/>
          <w:i/>
          <w:lang w:val="uk-UA"/>
        </w:rPr>
        <w:t>.)</w:t>
      </w:r>
    </w:p>
    <w:p w:rsidR="00E967E7" w:rsidRPr="00E703FC" w:rsidRDefault="00E967E7" w:rsidP="00E703FC">
      <w:pPr>
        <w:ind w:firstLine="567"/>
        <w:rPr>
          <w:lang w:val="uk-UA"/>
        </w:rPr>
      </w:pPr>
      <w:r w:rsidRPr="00E703FC">
        <w:rPr>
          <w:lang w:val="uk-UA"/>
        </w:rPr>
        <w:lastRenderedPageBreak/>
        <w:t xml:space="preserve">Головуючий надав слово кандидату на посаду заступника голови обласної ради </w:t>
      </w:r>
      <w:proofErr w:type="spellStart"/>
      <w:r w:rsidRPr="00E703FC">
        <w:rPr>
          <w:lang w:val="uk-UA"/>
        </w:rPr>
        <w:t>Товстусі</w:t>
      </w:r>
      <w:proofErr w:type="spellEnd"/>
      <w:r w:rsidRPr="00E703FC">
        <w:rPr>
          <w:lang w:val="uk-UA"/>
        </w:rPr>
        <w:t xml:space="preserve"> К.О.</w:t>
      </w:r>
    </w:p>
    <w:p w:rsidR="00E967E7" w:rsidRPr="00E703FC" w:rsidRDefault="00E967E7" w:rsidP="00E703FC">
      <w:pPr>
        <w:ind w:firstLine="567"/>
        <w:rPr>
          <w:rFonts w:eastAsiaTheme="minorHAnsi"/>
          <w:lang w:val="uk-UA"/>
        </w:rPr>
      </w:pPr>
      <w:r w:rsidRPr="00E703FC">
        <w:rPr>
          <w:lang w:val="uk-UA"/>
        </w:rPr>
        <w:t>Товстуха К.О. (публічно оголошує про наявність конфлікту інтересів.)</w:t>
      </w:r>
    </w:p>
    <w:p w:rsidR="00E967E7" w:rsidRPr="00E703FC" w:rsidRDefault="00E967E7" w:rsidP="00E703FC">
      <w:pPr>
        <w:ind w:firstLine="567"/>
        <w:rPr>
          <w:b/>
          <w:i/>
          <w:lang w:val="uk-UA"/>
        </w:rPr>
      </w:pPr>
      <w:r w:rsidRPr="00E703FC">
        <w:rPr>
          <w:lang w:val="uk-UA"/>
        </w:rPr>
        <w:t xml:space="preserve">До порядку денного шістнадцятої сесії Сумської обласної ради включене питання «Про обрання заступників голови обласної ради». Оскільки до бюлетеня для таємного голосування по виборах заступників голови обласної ради запропоновано включити мою кандидатуру,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участь у його розгляді, підготовці та прийнятті. </w:t>
      </w:r>
      <w:r w:rsidRPr="00E703FC">
        <w:rPr>
          <w:b/>
          <w:i/>
          <w:lang w:val="uk-UA"/>
        </w:rPr>
        <w:t>(Текст публічного оголошення – додаток 3</w:t>
      </w:r>
      <w:r w:rsidR="00D5153C">
        <w:rPr>
          <w:b/>
          <w:i/>
          <w:lang w:val="uk-UA"/>
        </w:rPr>
        <w:t>5</w:t>
      </w:r>
      <w:r w:rsidRPr="00E703FC">
        <w:rPr>
          <w:b/>
          <w:i/>
          <w:lang w:val="uk-UA"/>
        </w:rPr>
        <w:t>.)</w:t>
      </w:r>
    </w:p>
    <w:p w:rsidR="008973C6" w:rsidRPr="00E703FC" w:rsidRDefault="008973C6" w:rsidP="00E703FC">
      <w:pPr>
        <w:ind w:firstLine="708"/>
        <w:rPr>
          <w:b/>
          <w:lang w:val="uk-UA"/>
        </w:rPr>
      </w:pPr>
    </w:p>
    <w:p w:rsidR="004D11D7" w:rsidRPr="00E703FC" w:rsidRDefault="00D479EA" w:rsidP="00E703FC">
      <w:pPr>
        <w:rPr>
          <w:lang w:val="uk-UA"/>
        </w:rPr>
      </w:pPr>
      <w:r w:rsidRPr="00E703FC">
        <w:rPr>
          <w:b/>
          <w:lang w:val="uk-UA"/>
        </w:rPr>
        <w:tab/>
      </w:r>
      <w:r w:rsidRPr="00E703FC">
        <w:rPr>
          <w:lang w:val="uk-UA"/>
        </w:rPr>
        <w:t xml:space="preserve">Федорченко В.М. оголошує перерву для підготовки лічильної комісії до проведення таємного голосування з обрання заступників голови обласної ради. </w:t>
      </w:r>
    </w:p>
    <w:p w:rsidR="004D11D7" w:rsidRPr="00E703FC" w:rsidRDefault="00D479EA" w:rsidP="00E703FC">
      <w:pPr>
        <w:rPr>
          <w:lang w:val="uk-UA"/>
        </w:rPr>
      </w:pPr>
      <w:r w:rsidRPr="00E703FC">
        <w:rPr>
          <w:lang w:val="uk-UA"/>
        </w:rPr>
        <w:tab/>
        <w:t xml:space="preserve">Лічильна комісія має зібратись в кімнаті № 1 для подальшої роботи . На час роботи лічильної комісії оголошується перерва на 10 хвилин. </w:t>
      </w:r>
    </w:p>
    <w:p w:rsidR="00D479EA" w:rsidRPr="00E703FC" w:rsidRDefault="00D479EA" w:rsidP="00E703FC">
      <w:pPr>
        <w:rPr>
          <w:lang w:val="uk-UA"/>
        </w:rPr>
      </w:pPr>
    </w:p>
    <w:p w:rsidR="00D479EA" w:rsidRPr="00E703FC" w:rsidRDefault="00D479EA" w:rsidP="00E703FC">
      <w:pPr>
        <w:ind w:firstLine="567"/>
        <w:rPr>
          <w:lang w:val="uk-UA"/>
        </w:rPr>
      </w:pPr>
      <w:r w:rsidRPr="00E703FC">
        <w:rPr>
          <w:lang w:val="uk-UA"/>
        </w:rPr>
        <w:t>(Після перерви.)</w:t>
      </w:r>
    </w:p>
    <w:p w:rsidR="00D479EA" w:rsidRPr="00E703FC" w:rsidRDefault="00D479EA" w:rsidP="00E703FC">
      <w:pPr>
        <w:ind w:firstLine="567"/>
        <w:rPr>
          <w:lang w:val="uk-UA"/>
        </w:rPr>
      </w:pPr>
    </w:p>
    <w:p w:rsidR="00D479EA" w:rsidRPr="00E703FC" w:rsidRDefault="00D479EA" w:rsidP="00E703FC">
      <w:pPr>
        <w:ind w:firstLine="567"/>
        <w:rPr>
          <w:lang w:val="uk-UA"/>
        </w:rPr>
      </w:pPr>
      <w:r w:rsidRPr="00E703FC">
        <w:rPr>
          <w:lang w:val="uk-UA"/>
        </w:rPr>
        <w:t>Федорченко В.М.</w:t>
      </w:r>
    </w:p>
    <w:p w:rsidR="00D479EA" w:rsidRPr="00E703FC" w:rsidRDefault="00D479EA" w:rsidP="00E703FC">
      <w:pPr>
        <w:ind w:firstLine="567"/>
        <w:rPr>
          <w:lang w:val="uk-UA"/>
        </w:rPr>
      </w:pPr>
      <w:r w:rsidRPr="00E703FC">
        <w:rPr>
          <w:lang w:val="uk-UA"/>
        </w:rPr>
        <w:t xml:space="preserve">Слово надається </w:t>
      </w:r>
      <w:r w:rsidR="009D75EA" w:rsidRPr="00E703FC">
        <w:rPr>
          <w:lang w:val="uk-UA"/>
        </w:rPr>
        <w:t xml:space="preserve">депутату обласної ради, </w:t>
      </w:r>
      <w:r w:rsidRPr="00E703FC">
        <w:rPr>
          <w:lang w:val="uk-UA"/>
        </w:rPr>
        <w:t>голові лічильної комісії</w:t>
      </w:r>
      <w:r w:rsidR="009D75EA" w:rsidRPr="00E703FC">
        <w:rPr>
          <w:lang w:val="uk-UA"/>
        </w:rPr>
        <w:t xml:space="preserve"> </w:t>
      </w:r>
      <w:r w:rsidR="00881AF7">
        <w:rPr>
          <w:lang w:val="uk-UA"/>
        </w:rPr>
        <w:t xml:space="preserve">- </w:t>
      </w:r>
      <w:r w:rsidR="009D75EA" w:rsidRPr="00E703FC">
        <w:rPr>
          <w:lang w:val="uk-UA"/>
        </w:rPr>
        <w:t>Іщенку Сергію Олександровичу</w:t>
      </w:r>
      <w:r w:rsidRPr="00E703FC">
        <w:rPr>
          <w:lang w:val="uk-UA"/>
        </w:rPr>
        <w:t>.</w:t>
      </w:r>
    </w:p>
    <w:p w:rsidR="009D75EA" w:rsidRPr="00E703FC" w:rsidRDefault="009D75EA" w:rsidP="00E703FC">
      <w:pPr>
        <w:ind w:firstLine="567"/>
        <w:rPr>
          <w:lang w:val="uk-UA"/>
        </w:rPr>
      </w:pPr>
      <w:r w:rsidRPr="00E703FC">
        <w:rPr>
          <w:lang w:val="uk-UA"/>
        </w:rPr>
        <w:t xml:space="preserve">Іщенко С.О. оголосив, що відповідно до протоколу лічильної комісії по встановленню форми виборчого бюлетеня для таємного голосування від </w:t>
      </w:r>
      <w:r w:rsidR="00881AF7">
        <w:rPr>
          <w:lang w:val="uk-UA"/>
        </w:rPr>
        <w:t xml:space="preserve">               </w:t>
      </w:r>
      <w:r w:rsidRPr="00E703FC">
        <w:rPr>
          <w:lang w:val="uk-UA"/>
        </w:rPr>
        <w:t xml:space="preserve">04 квітня 2023 року згідно з порядком денним встановили форми виборчих бюлетенів для таємного голосування з обрання заступників голови обласної ради. </w:t>
      </w:r>
      <w:r w:rsidRPr="00E703FC">
        <w:rPr>
          <w:b/>
          <w:i/>
          <w:lang w:val="uk-UA"/>
        </w:rPr>
        <w:t>(Протокол № 1 – додаток 3</w:t>
      </w:r>
      <w:r w:rsidR="00D5153C">
        <w:rPr>
          <w:b/>
          <w:i/>
          <w:lang w:val="uk-UA"/>
        </w:rPr>
        <w:t>6</w:t>
      </w:r>
      <w:r w:rsidRPr="00E703FC">
        <w:rPr>
          <w:b/>
          <w:i/>
          <w:lang w:val="uk-UA"/>
        </w:rPr>
        <w:t>.)</w:t>
      </w:r>
      <w:r w:rsidRPr="00E703FC">
        <w:rPr>
          <w:lang w:val="uk-UA"/>
        </w:rPr>
        <w:t xml:space="preserve"> </w:t>
      </w:r>
    </w:p>
    <w:p w:rsidR="009D75EA" w:rsidRPr="00E703FC" w:rsidRDefault="009D75EA" w:rsidP="00E703FC">
      <w:pPr>
        <w:ind w:firstLine="567"/>
        <w:rPr>
          <w:b/>
          <w:lang w:val="uk-UA"/>
        </w:rPr>
      </w:pPr>
    </w:p>
    <w:p w:rsidR="009D75EA" w:rsidRPr="00E703FC" w:rsidRDefault="009D75EA" w:rsidP="00E703FC">
      <w:pPr>
        <w:ind w:firstLine="567"/>
        <w:rPr>
          <w:lang w:val="uk-UA"/>
        </w:rPr>
      </w:pPr>
      <w:r w:rsidRPr="00E703FC">
        <w:rPr>
          <w:lang w:val="uk-UA"/>
        </w:rPr>
        <w:t>Федорченко В.М. проводить голосування за затвердження форми бюлетен</w:t>
      </w:r>
      <w:r w:rsidR="009E1CF6" w:rsidRPr="00E703FC">
        <w:rPr>
          <w:lang w:val="uk-UA"/>
        </w:rPr>
        <w:t>ів</w:t>
      </w:r>
      <w:r w:rsidRPr="00E703FC">
        <w:rPr>
          <w:lang w:val="uk-UA"/>
        </w:rPr>
        <w:t xml:space="preserve"> для проведення таємного голосування при обранні заступник</w:t>
      </w:r>
      <w:r w:rsidR="009E1CF6" w:rsidRPr="00E703FC">
        <w:rPr>
          <w:lang w:val="uk-UA"/>
        </w:rPr>
        <w:t>ів</w:t>
      </w:r>
      <w:r w:rsidRPr="00E703FC">
        <w:rPr>
          <w:lang w:val="uk-UA"/>
        </w:rPr>
        <w:t xml:space="preserve"> голови обласної ради. </w:t>
      </w:r>
    </w:p>
    <w:p w:rsidR="009D75EA" w:rsidRPr="00E703FC" w:rsidRDefault="009D75EA" w:rsidP="00E703FC">
      <w:pPr>
        <w:ind w:firstLine="567"/>
        <w:rPr>
          <w:b/>
          <w:i/>
          <w:lang w:val="uk-UA"/>
        </w:rPr>
      </w:pPr>
      <w:r w:rsidRPr="00E703FC">
        <w:rPr>
          <w:lang w:val="uk-UA"/>
        </w:rPr>
        <w:t>За результатами голосування</w:t>
      </w:r>
      <w:r w:rsidRPr="00E703FC">
        <w:rPr>
          <w:b/>
          <w:i/>
          <w:lang w:val="uk-UA"/>
        </w:rPr>
        <w:t xml:space="preserve"> пропозиція підтримується, форма бюлетен</w:t>
      </w:r>
      <w:r w:rsidR="009E1CF6" w:rsidRPr="00E703FC">
        <w:rPr>
          <w:b/>
          <w:i/>
          <w:lang w:val="uk-UA"/>
        </w:rPr>
        <w:t>ів</w:t>
      </w:r>
      <w:r w:rsidRPr="00E703FC">
        <w:rPr>
          <w:b/>
          <w:i/>
          <w:lang w:val="uk-UA"/>
        </w:rPr>
        <w:t xml:space="preserve"> затверджується: «за» - 3</w:t>
      </w:r>
      <w:r w:rsidR="009E1CF6" w:rsidRPr="00E703FC">
        <w:rPr>
          <w:b/>
          <w:i/>
          <w:lang w:val="uk-UA"/>
        </w:rPr>
        <w:t>9</w:t>
      </w:r>
      <w:r w:rsidRPr="00E703FC">
        <w:rPr>
          <w:b/>
          <w:i/>
          <w:lang w:val="uk-UA"/>
        </w:rPr>
        <w:t xml:space="preserve">; «утримались» - 0; «проти» - 0. Результати поіменного голосування – </w:t>
      </w:r>
      <w:r w:rsidRPr="003C257D">
        <w:rPr>
          <w:b/>
          <w:i/>
          <w:lang w:val="uk-UA"/>
        </w:rPr>
        <w:t>додаток</w:t>
      </w:r>
      <w:r w:rsidR="003C257D" w:rsidRPr="003C257D">
        <w:rPr>
          <w:b/>
          <w:i/>
          <w:lang w:val="uk-UA"/>
        </w:rPr>
        <w:t xml:space="preserve"> 43</w:t>
      </w:r>
      <w:r w:rsidRPr="003C257D">
        <w:rPr>
          <w:b/>
          <w:i/>
          <w:lang w:val="uk-UA"/>
        </w:rPr>
        <w:t xml:space="preserve"> .</w:t>
      </w:r>
      <w:r w:rsidRPr="00E703FC">
        <w:rPr>
          <w:b/>
          <w:i/>
          <w:lang w:val="uk-UA"/>
        </w:rPr>
        <w:t xml:space="preserve">  </w:t>
      </w:r>
    </w:p>
    <w:p w:rsidR="009D75EA" w:rsidRPr="00E703FC" w:rsidRDefault="009D75EA" w:rsidP="00E703FC">
      <w:pPr>
        <w:ind w:firstLine="567"/>
        <w:rPr>
          <w:b/>
          <w:lang w:val="uk-UA"/>
        </w:rPr>
      </w:pPr>
    </w:p>
    <w:p w:rsidR="009D75EA" w:rsidRPr="00E703FC" w:rsidRDefault="009D75EA" w:rsidP="00E703FC">
      <w:pPr>
        <w:ind w:firstLine="567"/>
        <w:rPr>
          <w:lang w:val="uk-UA"/>
        </w:rPr>
      </w:pPr>
      <w:r w:rsidRPr="00E703FC">
        <w:rPr>
          <w:lang w:val="uk-UA"/>
        </w:rPr>
        <w:t>Федорченко В.М.</w:t>
      </w:r>
    </w:p>
    <w:p w:rsidR="009D75EA" w:rsidRPr="00E703FC" w:rsidRDefault="009D75EA" w:rsidP="00E703FC">
      <w:pPr>
        <w:ind w:firstLine="567"/>
        <w:rPr>
          <w:lang w:val="uk-UA"/>
        </w:rPr>
      </w:pPr>
      <w:r w:rsidRPr="00E703FC">
        <w:rPr>
          <w:lang w:val="uk-UA"/>
        </w:rPr>
        <w:t>Прошу голову лічильної комісії проінформувати про місце та порядок проведення таємного голосування з обрання заступник</w:t>
      </w:r>
      <w:r w:rsidR="009E1CF6" w:rsidRPr="00E703FC">
        <w:rPr>
          <w:lang w:val="uk-UA"/>
        </w:rPr>
        <w:t>ів</w:t>
      </w:r>
      <w:r w:rsidRPr="00E703FC">
        <w:rPr>
          <w:lang w:val="uk-UA"/>
        </w:rPr>
        <w:t xml:space="preserve"> голови обласної ради. </w:t>
      </w:r>
    </w:p>
    <w:p w:rsidR="009D75EA" w:rsidRPr="00E703FC" w:rsidRDefault="009D75EA" w:rsidP="00E703FC">
      <w:pPr>
        <w:ind w:firstLine="567"/>
        <w:rPr>
          <w:lang w:val="uk-UA"/>
        </w:rPr>
      </w:pPr>
      <w:r w:rsidRPr="00E703FC">
        <w:rPr>
          <w:lang w:val="uk-UA"/>
        </w:rPr>
        <w:t>Голова лічильної комісії, Іщенко С.О., інформує депутатів обласної ради про місце та порядок проведення таємного голосування з обрання заступник</w:t>
      </w:r>
      <w:r w:rsidR="009E1CF6" w:rsidRPr="00E703FC">
        <w:rPr>
          <w:lang w:val="uk-UA"/>
        </w:rPr>
        <w:t>ів</w:t>
      </w:r>
      <w:r w:rsidRPr="00E703FC">
        <w:rPr>
          <w:lang w:val="uk-UA"/>
        </w:rPr>
        <w:t xml:space="preserve"> голови обласної ради </w:t>
      </w:r>
      <w:r w:rsidRPr="00E703FC">
        <w:rPr>
          <w:b/>
          <w:i/>
          <w:lang w:val="uk-UA"/>
        </w:rPr>
        <w:t xml:space="preserve">(додаток </w:t>
      </w:r>
      <w:r w:rsidR="009E1CF6" w:rsidRPr="00E703FC">
        <w:rPr>
          <w:b/>
          <w:i/>
          <w:lang w:val="uk-UA"/>
        </w:rPr>
        <w:t>3</w:t>
      </w:r>
      <w:r w:rsidR="00D5153C">
        <w:rPr>
          <w:b/>
          <w:i/>
          <w:lang w:val="uk-UA"/>
        </w:rPr>
        <w:t>7</w:t>
      </w:r>
      <w:r w:rsidRPr="00E703FC">
        <w:rPr>
          <w:b/>
          <w:i/>
          <w:lang w:val="uk-UA"/>
        </w:rPr>
        <w:t>).</w:t>
      </w:r>
      <w:r w:rsidRPr="00E703FC">
        <w:rPr>
          <w:lang w:val="uk-UA"/>
        </w:rPr>
        <w:t xml:space="preserve"> </w:t>
      </w:r>
    </w:p>
    <w:p w:rsidR="009D75EA" w:rsidRPr="00E703FC" w:rsidRDefault="009D75EA" w:rsidP="00E703FC">
      <w:pPr>
        <w:ind w:firstLine="567"/>
        <w:rPr>
          <w:lang w:val="uk-UA"/>
        </w:rPr>
      </w:pPr>
    </w:p>
    <w:p w:rsidR="009D75EA" w:rsidRDefault="009D75EA" w:rsidP="00E703FC">
      <w:pPr>
        <w:ind w:firstLine="567"/>
        <w:rPr>
          <w:lang w:val="uk-UA"/>
        </w:rPr>
      </w:pPr>
      <w:r w:rsidRPr="00E703FC">
        <w:rPr>
          <w:lang w:val="uk-UA"/>
        </w:rPr>
        <w:t>Федорченко В.М.</w:t>
      </w:r>
      <w:r w:rsidRPr="00E703FC">
        <w:rPr>
          <w:b/>
          <w:lang w:val="uk-UA"/>
        </w:rPr>
        <w:t xml:space="preserve"> </w:t>
      </w:r>
      <w:r w:rsidRPr="00E703FC">
        <w:rPr>
          <w:lang w:val="uk-UA"/>
        </w:rPr>
        <w:t>оголошує перерву для проведення таємного голосування на 20 хвилин.</w:t>
      </w:r>
    </w:p>
    <w:p w:rsidR="006C66D1" w:rsidRPr="00E703FC" w:rsidRDefault="006C66D1" w:rsidP="00E703FC">
      <w:pPr>
        <w:ind w:firstLine="567"/>
        <w:rPr>
          <w:lang w:val="uk-UA"/>
        </w:rPr>
      </w:pPr>
    </w:p>
    <w:p w:rsidR="009D75EA" w:rsidRPr="00E703FC" w:rsidRDefault="009D75EA" w:rsidP="00E703FC">
      <w:pPr>
        <w:ind w:firstLine="567"/>
        <w:rPr>
          <w:lang w:val="uk-UA"/>
        </w:rPr>
      </w:pPr>
    </w:p>
    <w:p w:rsidR="009D75EA" w:rsidRDefault="009D75EA" w:rsidP="00E703FC">
      <w:pPr>
        <w:ind w:firstLine="567"/>
        <w:rPr>
          <w:lang w:val="uk-UA"/>
        </w:rPr>
      </w:pPr>
      <w:r w:rsidRPr="00E703FC">
        <w:rPr>
          <w:lang w:val="uk-UA"/>
        </w:rPr>
        <w:lastRenderedPageBreak/>
        <w:t>(Після перерви.)</w:t>
      </w:r>
    </w:p>
    <w:p w:rsidR="006C66D1" w:rsidRPr="00E703FC" w:rsidRDefault="006C66D1" w:rsidP="00E703FC">
      <w:pPr>
        <w:ind w:firstLine="567"/>
        <w:rPr>
          <w:rFonts w:eastAsiaTheme="minorHAnsi"/>
          <w:lang w:val="uk-UA"/>
        </w:rPr>
      </w:pPr>
    </w:p>
    <w:p w:rsidR="00F97F64" w:rsidRPr="00E703FC" w:rsidRDefault="00F97F64" w:rsidP="00E703FC">
      <w:pPr>
        <w:ind w:firstLine="567"/>
        <w:rPr>
          <w:lang w:val="uk-UA"/>
        </w:rPr>
      </w:pPr>
      <w:r w:rsidRPr="00E703FC">
        <w:rPr>
          <w:lang w:val="uk-UA"/>
        </w:rPr>
        <w:t>Федорченко В.М.</w:t>
      </w:r>
      <w:r w:rsidRPr="00E703FC">
        <w:rPr>
          <w:b/>
          <w:lang w:val="uk-UA"/>
        </w:rPr>
        <w:t xml:space="preserve"> </w:t>
      </w:r>
      <w:r w:rsidRPr="00E703FC">
        <w:rPr>
          <w:lang w:val="uk-UA"/>
        </w:rPr>
        <w:t>надає слово Іщенку С.О., голові лічильної комісії, для оголошення результатів голосування за обрання заступників голови обласної ради.</w:t>
      </w:r>
    </w:p>
    <w:p w:rsidR="00F97F64" w:rsidRPr="00E703FC" w:rsidRDefault="00F97F64" w:rsidP="00E703FC">
      <w:pPr>
        <w:ind w:firstLine="567"/>
        <w:rPr>
          <w:b/>
          <w:i/>
          <w:lang w:val="uk-UA"/>
        </w:rPr>
      </w:pPr>
      <w:r w:rsidRPr="00E703FC">
        <w:rPr>
          <w:lang w:val="uk-UA"/>
        </w:rPr>
        <w:t>Іщенко С.О.</w:t>
      </w:r>
      <w:r w:rsidRPr="00E703FC">
        <w:rPr>
          <w:b/>
          <w:lang w:val="uk-UA"/>
        </w:rPr>
        <w:t xml:space="preserve"> - </w:t>
      </w:r>
      <w:r w:rsidRPr="00E703FC">
        <w:rPr>
          <w:lang w:val="uk-UA"/>
        </w:rPr>
        <w:t xml:space="preserve">голова лічильної комісії, оголошує протокол № 2  засідання лічильної комісії від 04 квітня 2023 року з підрахунку голосів за результатами таємного голосування з обрання заступників голови обласної ради, згідно з яким Баню Микиту Віталійовича та Товстуху Костянтина Олександровича обрано заступниками голови обласної ради.  </w:t>
      </w:r>
      <w:r w:rsidRPr="00E703FC">
        <w:rPr>
          <w:b/>
          <w:i/>
          <w:lang w:val="uk-UA"/>
        </w:rPr>
        <w:t>(Протокол  № 2  – додаток 3</w:t>
      </w:r>
      <w:r w:rsidR="00D5153C">
        <w:rPr>
          <w:b/>
          <w:i/>
          <w:lang w:val="uk-UA"/>
        </w:rPr>
        <w:t>8</w:t>
      </w:r>
      <w:r w:rsidRPr="00E703FC">
        <w:rPr>
          <w:b/>
          <w:i/>
          <w:lang w:val="uk-UA"/>
        </w:rPr>
        <w:t>.)</w:t>
      </w:r>
    </w:p>
    <w:p w:rsidR="00F97F64" w:rsidRPr="00E703FC" w:rsidRDefault="00F97F64" w:rsidP="00E703FC">
      <w:pPr>
        <w:rPr>
          <w:b/>
          <w:i/>
          <w:lang w:val="uk-UA"/>
        </w:rPr>
      </w:pPr>
    </w:p>
    <w:p w:rsidR="00F973D7" w:rsidRPr="00E703FC" w:rsidRDefault="00F97F64" w:rsidP="00E703FC">
      <w:pPr>
        <w:ind w:firstLine="567"/>
        <w:rPr>
          <w:lang w:val="uk-UA"/>
        </w:rPr>
      </w:pPr>
      <w:r w:rsidRPr="00E703FC">
        <w:rPr>
          <w:lang w:val="uk-UA"/>
        </w:rPr>
        <w:t>Федорченко В.М.</w:t>
      </w:r>
    </w:p>
    <w:p w:rsidR="00F973D7" w:rsidRPr="00E703FC" w:rsidRDefault="00F97F64" w:rsidP="00E703FC">
      <w:pPr>
        <w:ind w:firstLine="567"/>
        <w:rPr>
          <w:b/>
          <w:i/>
          <w:lang w:val="uk-UA"/>
        </w:rPr>
      </w:pPr>
      <w:r w:rsidRPr="00E703FC">
        <w:rPr>
          <w:lang w:val="uk-UA"/>
        </w:rPr>
        <w:t>Шановні депутати! За результатами таємного голосування щодо обрання заступників голови обласної ради буде оформлене відповідне рішення</w:t>
      </w:r>
      <w:r w:rsidR="00E62262" w:rsidRPr="00E703FC">
        <w:rPr>
          <w:lang w:val="uk-UA"/>
        </w:rPr>
        <w:t xml:space="preserve"> </w:t>
      </w:r>
      <w:r w:rsidR="00E62262" w:rsidRPr="00E703FC">
        <w:rPr>
          <w:b/>
          <w:i/>
          <w:lang w:val="uk-UA"/>
        </w:rPr>
        <w:t>(додаток 3</w:t>
      </w:r>
      <w:r w:rsidR="00D5153C">
        <w:rPr>
          <w:b/>
          <w:i/>
          <w:lang w:val="uk-UA"/>
        </w:rPr>
        <w:t>9</w:t>
      </w:r>
      <w:r w:rsidR="00E62262" w:rsidRPr="00E703FC">
        <w:rPr>
          <w:b/>
          <w:i/>
          <w:lang w:val="uk-UA"/>
        </w:rPr>
        <w:t>)</w:t>
      </w:r>
      <w:r w:rsidRPr="00E703FC">
        <w:rPr>
          <w:b/>
          <w:i/>
          <w:lang w:val="uk-UA"/>
        </w:rPr>
        <w:t>.</w:t>
      </w:r>
    </w:p>
    <w:p w:rsidR="00F973D7" w:rsidRPr="00E703FC" w:rsidRDefault="00F973D7" w:rsidP="00E703FC">
      <w:pPr>
        <w:ind w:firstLine="567"/>
        <w:rPr>
          <w:lang w:val="uk-UA"/>
        </w:rPr>
      </w:pPr>
    </w:p>
    <w:p w:rsidR="00F97F64" w:rsidRPr="00E703FC" w:rsidRDefault="00F97F64" w:rsidP="00E703FC">
      <w:pPr>
        <w:rPr>
          <w:b/>
          <w:lang w:val="uk-UA"/>
        </w:rPr>
      </w:pPr>
      <w:r w:rsidRPr="00E703FC">
        <w:rPr>
          <w:b/>
          <w:lang w:val="uk-UA"/>
        </w:rPr>
        <w:t>31. СЛУХАЛИ:</w:t>
      </w:r>
    </w:p>
    <w:p w:rsidR="00F973D7" w:rsidRPr="00E703FC" w:rsidRDefault="00F97F64" w:rsidP="00E703FC">
      <w:pPr>
        <w:rPr>
          <w:lang w:val="uk-UA"/>
        </w:rPr>
      </w:pPr>
      <w:r w:rsidRPr="00E703FC">
        <w:rPr>
          <w:spacing w:val="-11"/>
          <w:lang w:val="uk-UA"/>
        </w:rPr>
        <w:t xml:space="preserve">Про </w:t>
      </w:r>
      <w:r w:rsidRPr="00E703FC">
        <w:rPr>
          <w:lang w:val="uk-UA"/>
        </w:rPr>
        <w:t>присвоєння рангів посадової особи місцевого самоврядування та умов</w:t>
      </w:r>
      <w:r w:rsidR="00E62262" w:rsidRPr="00E703FC">
        <w:rPr>
          <w:lang w:val="uk-UA"/>
        </w:rPr>
        <w:t>и</w:t>
      </w:r>
      <w:r w:rsidRPr="00E703FC">
        <w:rPr>
          <w:lang w:val="uk-UA"/>
        </w:rPr>
        <w:t xml:space="preserve"> оплати праці заступників голови обласної ради</w:t>
      </w:r>
      <w:r w:rsidR="00E62262" w:rsidRPr="00E703FC">
        <w:rPr>
          <w:lang w:val="uk-UA"/>
        </w:rPr>
        <w:t>.</w:t>
      </w:r>
    </w:p>
    <w:p w:rsidR="007450B3" w:rsidRPr="00E703FC" w:rsidRDefault="007450B3" w:rsidP="00E703FC">
      <w:pPr>
        <w:rPr>
          <w:i/>
          <w:color w:val="000000" w:themeColor="text1"/>
          <w:lang w:val="uk-UA"/>
        </w:rPr>
      </w:pPr>
      <w:r w:rsidRPr="00E703FC">
        <w:rPr>
          <w:i/>
          <w:color w:val="000000" w:themeColor="text1"/>
          <w:lang w:val="uk-UA"/>
        </w:rPr>
        <w:t xml:space="preserve">Інформувала </w:t>
      </w:r>
      <w:proofErr w:type="spellStart"/>
      <w:r w:rsidRPr="00E703FC">
        <w:rPr>
          <w:i/>
          <w:color w:val="000000" w:themeColor="text1"/>
          <w:lang w:val="uk-UA"/>
        </w:rPr>
        <w:t>Патютько</w:t>
      </w:r>
      <w:proofErr w:type="spellEnd"/>
      <w:r w:rsidRPr="00E703FC">
        <w:rPr>
          <w:i/>
          <w:color w:val="000000" w:themeColor="text1"/>
          <w:lang w:val="uk-UA"/>
        </w:rPr>
        <w:t xml:space="preserve"> Вікторія Анатоліївна – керуючий справами виконавчого апарату обласної ради.</w:t>
      </w:r>
    </w:p>
    <w:p w:rsidR="00E62262" w:rsidRPr="00E703FC" w:rsidRDefault="007450B3" w:rsidP="00E703FC">
      <w:pPr>
        <w:ind w:firstLine="567"/>
        <w:rPr>
          <w:lang w:val="uk-UA"/>
        </w:rPr>
      </w:pPr>
      <w:r w:rsidRPr="00E703FC">
        <w:rPr>
          <w:lang w:val="uk-UA"/>
        </w:rPr>
        <w:t>Головуючий н</w:t>
      </w:r>
      <w:r w:rsidR="00E62262" w:rsidRPr="00E703FC">
        <w:rPr>
          <w:lang w:val="uk-UA"/>
        </w:rPr>
        <w:t xml:space="preserve">адав слово заступнику голови обласної ради </w:t>
      </w:r>
      <w:proofErr w:type="spellStart"/>
      <w:r w:rsidR="00E62262" w:rsidRPr="00E703FC">
        <w:rPr>
          <w:lang w:val="uk-UA"/>
        </w:rPr>
        <w:t>Товстусі</w:t>
      </w:r>
      <w:proofErr w:type="spellEnd"/>
      <w:r w:rsidR="00E62262" w:rsidRPr="00E703FC">
        <w:rPr>
          <w:lang w:val="uk-UA"/>
        </w:rPr>
        <w:t xml:space="preserve"> К.О.</w:t>
      </w:r>
    </w:p>
    <w:p w:rsidR="00E62262" w:rsidRPr="00E703FC" w:rsidRDefault="00E62262" w:rsidP="00E703FC">
      <w:pPr>
        <w:ind w:firstLine="567"/>
        <w:rPr>
          <w:rFonts w:eastAsiaTheme="minorHAnsi"/>
          <w:lang w:val="uk-UA"/>
        </w:rPr>
      </w:pPr>
      <w:r w:rsidRPr="00E703FC">
        <w:rPr>
          <w:lang w:val="uk-UA"/>
        </w:rPr>
        <w:t>Товстуха К.О. (публічно оголошує про наявність конфлікту інтересів.)</w:t>
      </w:r>
    </w:p>
    <w:p w:rsidR="007450B3" w:rsidRPr="00E703FC" w:rsidRDefault="00E62262" w:rsidP="00E703FC">
      <w:pPr>
        <w:ind w:firstLine="567"/>
        <w:rPr>
          <w:b/>
          <w:i/>
          <w:lang w:val="uk-UA"/>
        </w:rPr>
      </w:pPr>
      <w:r w:rsidRPr="00E703FC">
        <w:rPr>
          <w:lang w:val="uk-UA"/>
        </w:rPr>
        <w:t>До порядку денного шістнадцятої сесії Сумської обласної ради включене питання «</w:t>
      </w:r>
      <w:r w:rsidRPr="00E703FC">
        <w:rPr>
          <w:spacing w:val="-11"/>
          <w:lang w:val="uk-UA"/>
        </w:rPr>
        <w:t xml:space="preserve">Про </w:t>
      </w:r>
      <w:r w:rsidRPr="00E703FC">
        <w:rPr>
          <w:lang w:val="uk-UA"/>
        </w:rPr>
        <w:t xml:space="preserve">присвоєння рангів посадової особи місцевого самоврядування та умови оплати праці заступників голови обласної ради». </w:t>
      </w:r>
      <w:r w:rsidR="007450B3" w:rsidRPr="00E703FC">
        <w:rPr>
          <w:lang w:val="uk-UA"/>
        </w:rPr>
        <w:t xml:space="preserve">Оскільки розглядається питання щодо визначення мені як заступнику голови обласної ради умов оплати праці,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участь у його розгляді, підготовці та прийнятті. </w:t>
      </w:r>
      <w:r w:rsidR="007450B3" w:rsidRPr="00E703FC">
        <w:rPr>
          <w:b/>
          <w:i/>
          <w:lang w:val="uk-UA"/>
        </w:rPr>
        <w:t xml:space="preserve">(Текст публічного оголошення – додаток </w:t>
      </w:r>
      <w:r w:rsidR="00D5153C">
        <w:rPr>
          <w:b/>
          <w:i/>
          <w:lang w:val="uk-UA"/>
        </w:rPr>
        <w:t>40</w:t>
      </w:r>
      <w:r w:rsidR="007450B3" w:rsidRPr="00E703FC">
        <w:rPr>
          <w:b/>
          <w:i/>
          <w:lang w:val="uk-UA"/>
        </w:rPr>
        <w:t>.)</w:t>
      </w:r>
    </w:p>
    <w:p w:rsidR="007450B3" w:rsidRPr="00E703FC" w:rsidRDefault="007450B3" w:rsidP="00E703FC">
      <w:pPr>
        <w:ind w:firstLine="567"/>
        <w:rPr>
          <w:lang w:val="uk-UA"/>
        </w:rPr>
      </w:pPr>
    </w:p>
    <w:p w:rsidR="00E62262" w:rsidRPr="00E703FC" w:rsidRDefault="007450B3" w:rsidP="00E703FC">
      <w:pPr>
        <w:ind w:firstLine="567"/>
        <w:rPr>
          <w:b/>
          <w:lang w:val="uk-UA"/>
        </w:rPr>
      </w:pPr>
      <w:r w:rsidRPr="00E703FC">
        <w:rPr>
          <w:lang w:val="uk-UA"/>
        </w:rPr>
        <w:t xml:space="preserve">Головуючий </w:t>
      </w:r>
      <w:r w:rsidR="00E62262" w:rsidRPr="00E703FC">
        <w:rPr>
          <w:lang w:val="uk-UA"/>
        </w:rPr>
        <w:t>надав слово заступнику голови обласної ради Бані М.В.</w:t>
      </w:r>
      <w:r w:rsidR="00E62262" w:rsidRPr="00E703FC">
        <w:rPr>
          <w:b/>
          <w:lang w:val="uk-UA"/>
        </w:rPr>
        <w:t xml:space="preserve"> </w:t>
      </w:r>
    </w:p>
    <w:p w:rsidR="00E62262" w:rsidRPr="00E703FC" w:rsidRDefault="00E62262" w:rsidP="00E703FC">
      <w:pPr>
        <w:ind w:firstLine="567"/>
        <w:rPr>
          <w:rFonts w:eastAsiaTheme="minorHAnsi"/>
          <w:lang w:val="uk-UA"/>
        </w:rPr>
      </w:pPr>
      <w:r w:rsidRPr="00E703FC">
        <w:rPr>
          <w:lang w:val="uk-UA"/>
        </w:rPr>
        <w:t>Баня М.В. (публічно оголошує про наявність конфлікту інтересів.)</w:t>
      </w:r>
    </w:p>
    <w:p w:rsidR="00E62262" w:rsidRPr="00E703FC" w:rsidRDefault="00E62262" w:rsidP="00E703FC">
      <w:pPr>
        <w:ind w:firstLine="567"/>
        <w:rPr>
          <w:b/>
          <w:i/>
          <w:lang w:val="uk-UA"/>
        </w:rPr>
      </w:pPr>
      <w:r w:rsidRPr="00E703FC">
        <w:rPr>
          <w:lang w:val="uk-UA"/>
        </w:rPr>
        <w:t xml:space="preserve">До порядку денного шістнадцятої сесії Сумської обласної ради включене питання «Про присвоєння рангів посадової особи місцевого самоврядування та умови оплати праці заступників голови обласної ради». </w:t>
      </w:r>
      <w:r w:rsidR="007450B3" w:rsidRPr="00E703FC">
        <w:rPr>
          <w:lang w:val="uk-UA"/>
        </w:rPr>
        <w:t xml:space="preserve">Оскільки розглядається питання щодо визначення мені як заступнику голови обласної ради умов оплати праці,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участь у його розгляді, підготовці та прийнятті. </w:t>
      </w:r>
      <w:r w:rsidR="007450B3" w:rsidRPr="00E703FC">
        <w:rPr>
          <w:b/>
          <w:i/>
          <w:lang w:val="uk-UA"/>
        </w:rPr>
        <w:t>(Текст публічного оголошення – додаток 4</w:t>
      </w:r>
      <w:r w:rsidR="00D5153C">
        <w:rPr>
          <w:b/>
          <w:i/>
          <w:lang w:val="uk-UA"/>
        </w:rPr>
        <w:t>1</w:t>
      </w:r>
      <w:r w:rsidR="007450B3" w:rsidRPr="00E703FC">
        <w:rPr>
          <w:b/>
          <w:i/>
          <w:lang w:val="uk-UA"/>
        </w:rPr>
        <w:t>.)</w:t>
      </w:r>
    </w:p>
    <w:p w:rsidR="007450B3" w:rsidRPr="00E703FC" w:rsidRDefault="007450B3" w:rsidP="00E703FC">
      <w:pPr>
        <w:ind w:firstLine="567"/>
        <w:rPr>
          <w:b/>
          <w:i/>
          <w:lang w:val="uk-UA"/>
        </w:rPr>
      </w:pPr>
    </w:p>
    <w:p w:rsidR="00E62262" w:rsidRPr="00E703FC" w:rsidRDefault="007450B3" w:rsidP="00E703FC">
      <w:pPr>
        <w:ind w:firstLine="567"/>
        <w:rPr>
          <w:lang w:val="uk-UA"/>
        </w:rPr>
      </w:pPr>
      <w:r w:rsidRPr="00E703FC">
        <w:rPr>
          <w:lang w:val="uk-UA"/>
        </w:rPr>
        <w:t>Федорченко В.М</w:t>
      </w:r>
      <w:r w:rsidR="00EE6366" w:rsidRPr="00E703FC">
        <w:rPr>
          <w:lang w:val="uk-UA"/>
        </w:rPr>
        <w:t>.</w:t>
      </w:r>
      <w:r w:rsidRPr="00E703FC">
        <w:rPr>
          <w:lang w:val="uk-UA"/>
        </w:rPr>
        <w:t xml:space="preserve"> запросив до слова заступника голови обласної ради Товстуху К.О. для прийняття присяги посадової особи органів місцевого самоврядування.</w:t>
      </w:r>
    </w:p>
    <w:p w:rsidR="007450B3" w:rsidRPr="00E703FC" w:rsidRDefault="007450B3" w:rsidP="00E703FC">
      <w:pPr>
        <w:ind w:firstLine="567"/>
        <w:rPr>
          <w:lang w:val="uk-UA"/>
        </w:rPr>
      </w:pPr>
      <w:r w:rsidRPr="00E703FC">
        <w:rPr>
          <w:lang w:val="uk-UA"/>
        </w:rPr>
        <w:lastRenderedPageBreak/>
        <w:t>Товстуха К.О. (оголошує присягу).</w:t>
      </w:r>
    </w:p>
    <w:p w:rsidR="007450B3" w:rsidRDefault="007450B3" w:rsidP="00E703FC">
      <w:pPr>
        <w:ind w:firstLine="567"/>
        <w:rPr>
          <w:lang w:val="uk-UA"/>
        </w:rPr>
      </w:pPr>
      <w:r w:rsidRPr="00E703FC">
        <w:rPr>
          <w:lang w:val="uk-UA"/>
        </w:rPr>
        <w:t xml:space="preserve">Я, Товстуха Костянтин Олександрович, 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 </w:t>
      </w:r>
    </w:p>
    <w:p w:rsidR="006678EE" w:rsidRPr="00E703FC" w:rsidRDefault="006678EE" w:rsidP="00E703FC">
      <w:pPr>
        <w:ind w:firstLine="567"/>
        <w:rPr>
          <w:lang w:val="uk-UA"/>
        </w:rPr>
      </w:pPr>
    </w:p>
    <w:p w:rsidR="002E2DF0" w:rsidRPr="00E703FC" w:rsidRDefault="00EE6366" w:rsidP="006678EE">
      <w:pPr>
        <w:ind w:firstLine="567"/>
        <w:rPr>
          <w:color w:val="000000" w:themeColor="text1"/>
          <w:lang w:val="uk-UA"/>
        </w:rPr>
      </w:pPr>
      <w:r w:rsidRPr="00E703FC">
        <w:rPr>
          <w:lang w:val="uk-UA"/>
        </w:rPr>
        <w:t xml:space="preserve">Федорченко В.М. надав слово </w:t>
      </w:r>
      <w:proofErr w:type="spellStart"/>
      <w:r w:rsidRPr="00E703FC">
        <w:rPr>
          <w:lang w:val="uk-UA"/>
        </w:rPr>
        <w:t>Патютько</w:t>
      </w:r>
      <w:proofErr w:type="spellEnd"/>
      <w:r w:rsidRPr="00E703FC">
        <w:rPr>
          <w:lang w:val="uk-UA"/>
        </w:rPr>
        <w:t xml:space="preserve"> В.А.</w:t>
      </w:r>
      <w:r w:rsidR="002E2DF0" w:rsidRPr="00E703FC">
        <w:rPr>
          <w:lang w:val="uk-UA"/>
        </w:rPr>
        <w:t xml:space="preserve">, </w:t>
      </w:r>
      <w:r w:rsidR="002E2DF0" w:rsidRPr="00E703FC">
        <w:rPr>
          <w:color w:val="000000" w:themeColor="text1"/>
          <w:lang w:val="uk-UA"/>
        </w:rPr>
        <w:t>керуючий справами виконавчого апарату обласної ради.</w:t>
      </w:r>
    </w:p>
    <w:p w:rsidR="00D07D12" w:rsidRPr="00E703FC" w:rsidRDefault="00EE6366" w:rsidP="004220F3">
      <w:pPr>
        <w:ind w:firstLine="567"/>
        <w:rPr>
          <w:lang w:val="uk-UA"/>
        </w:rPr>
      </w:pPr>
      <w:proofErr w:type="spellStart"/>
      <w:r w:rsidRPr="00E703FC">
        <w:rPr>
          <w:lang w:val="uk-UA"/>
        </w:rPr>
        <w:t>Патютько</w:t>
      </w:r>
      <w:proofErr w:type="spellEnd"/>
      <w:r w:rsidRPr="00E703FC">
        <w:rPr>
          <w:lang w:val="uk-UA"/>
        </w:rPr>
        <w:t xml:space="preserve"> В.А.</w:t>
      </w:r>
      <w:r w:rsidR="004220F3">
        <w:rPr>
          <w:lang w:val="uk-UA"/>
        </w:rPr>
        <w:t xml:space="preserve"> </w:t>
      </w:r>
      <w:r w:rsidR="004220F3" w:rsidRPr="00E703FC">
        <w:rPr>
          <w:lang w:val="uk-UA"/>
        </w:rPr>
        <w:t>оголоси</w:t>
      </w:r>
      <w:r w:rsidR="004220F3">
        <w:rPr>
          <w:lang w:val="uk-UA"/>
        </w:rPr>
        <w:t>ла</w:t>
      </w:r>
      <w:r w:rsidR="004220F3" w:rsidRPr="00E703FC">
        <w:rPr>
          <w:lang w:val="uk-UA"/>
        </w:rPr>
        <w:t xml:space="preserve"> текст запропонованого</w:t>
      </w:r>
      <w:r w:rsidR="004220F3">
        <w:rPr>
          <w:lang w:val="uk-UA"/>
        </w:rPr>
        <w:t xml:space="preserve"> </w:t>
      </w:r>
      <w:proofErr w:type="spellStart"/>
      <w:r w:rsidRPr="00E703FC">
        <w:rPr>
          <w:lang w:val="uk-UA"/>
        </w:rPr>
        <w:t>проєкт</w:t>
      </w:r>
      <w:r w:rsidR="004220F3">
        <w:rPr>
          <w:lang w:val="uk-UA"/>
        </w:rPr>
        <w:t>у</w:t>
      </w:r>
      <w:proofErr w:type="spellEnd"/>
      <w:r w:rsidRPr="00E703FC">
        <w:rPr>
          <w:lang w:val="uk-UA"/>
        </w:rPr>
        <w:t xml:space="preserve"> рішення</w:t>
      </w:r>
      <w:r w:rsidR="002E2DF0" w:rsidRPr="00E703FC">
        <w:rPr>
          <w:lang w:val="uk-UA"/>
        </w:rPr>
        <w:t xml:space="preserve"> «</w:t>
      </w:r>
      <w:r w:rsidR="002E2DF0" w:rsidRPr="00E703FC">
        <w:rPr>
          <w:spacing w:val="-11"/>
          <w:lang w:val="uk-UA"/>
        </w:rPr>
        <w:t xml:space="preserve">Про </w:t>
      </w:r>
      <w:r w:rsidR="002E2DF0" w:rsidRPr="00E703FC">
        <w:rPr>
          <w:lang w:val="uk-UA"/>
        </w:rPr>
        <w:t xml:space="preserve">присвоєння рангів посадової особи місцевого самоврядування та умови оплати праці заступників голови обласної ради». </w:t>
      </w:r>
    </w:p>
    <w:p w:rsidR="00E703FC" w:rsidRPr="00E703FC" w:rsidRDefault="00E703FC" w:rsidP="00E703FC">
      <w:pPr>
        <w:ind w:firstLine="567"/>
        <w:rPr>
          <w:lang w:val="uk-UA"/>
        </w:rPr>
      </w:pPr>
      <w:r w:rsidRPr="00E703FC">
        <w:rPr>
          <w:lang w:val="uk-UA"/>
        </w:rPr>
        <w:t>Федорченко В.М.</w:t>
      </w:r>
    </w:p>
    <w:p w:rsidR="00E703FC" w:rsidRPr="00E703FC" w:rsidRDefault="00E703FC" w:rsidP="00E703FC">
      <w:pPr>
        <w:ind w:firstLine="567"/>
        <w:rPr>
          <w:lang w:val="uk-UA"/>
        </w:rPr>
      </w:pPr>
      <w:r w:rsidRPr="00E703FC">
        <w:rPr>
          <w:lang w:val="uk-UA"/>
        </w:rPr>
        <w:t>Які є запитання</w:t>
      </w:r>
      <w:r>
        <w:rPr>
          <w:lang w:val="uk-UA"/>
        </w:rPr>
        <w:t xml:space="preserve"> до Вікторії Анатоліївни</w:t>
      </w:r>
      <w:r w:rsidRPr="00E703FC">
        <w:rPr>
          <w:lang w:val="uk-UA"/>
        </w:rPr>
        <w:t>? (Немає.)</w:t>
      </w:r>
    </w:p>
    <w:p w:rsidR="007450B3" w:rsidRDefault="00227E34" w:rsidP="00E703FC">
      <w:pPr>
        <w:ind w:firstLine="567"/>
        <w:rPr>
          <w:lang w:val="uk-UA"/>
        </w:rPr>
      </w:pPr>
      <w:r>
        <w:rPr>
          <w:lang w:val="uk-UA"/>
        </w:rPr>
        <w:t xml:space="preserve">Пропоную прийняти </w:t>
      </w:r>
      <w:r w:rsidR="007450B3" w:rsidRPr="00E703FC">
        <w:rPr>
          <w:lang w:val="uk-UA"/>
        </w:rPr>
        <w:t>рішення в цілому.</w:t>
      </w:r>
    </w:p>
    <w:p w:rsidR="007450B3" w:rsidRPr="00E703FC" w:rsidRDefault="007450B3" w:rsidP="00E703FC">
      <w:pPr>
        <w:rPr>
          <w:b/>
          <w:lang w:val="uk-UA"/>
        </w:rPr>
      </w:pPr>
      <w:r w:rsidRPr="00E703FC">
        <w:rPr>
          <w:b/>
          <w:lang w:val="uk-UA"/>
        </w:rPr>
        <w:t>ВИРІШИЛИ:</w:t>
      </w:r>
    </w:p>
    <w:p w:rsidR="007450B3" w:rsidRDefault="007450B3" w:rsidP="00E703FC">
      <w:pPr>
        <w:rPr>
          <w:b/>
          <w:i/>
          <w:lang w:val="uk-UA"/>
        </w:rPr>
      </w:pPr>
      <w:r w:rsidRPr="00E703FC">
        <w:rPr>
          <w:lang w:val="uk-UA"/>
        </w:rPr>
        <w:t xml:space="preserve">Рішення обласної ради «Про </w:t>
      </w:r>
      <w:r w:rsidR="00D07D12" w:rsidRPr="00E703FC">
        <w:rPr>
          <w:lang w:val="uk-UA"/>
        </w:rPr>
        <w:t>присвоєння рангів посадової особи місцевого самоврядування та умови оплати праці заступників голови обласної ради</w:t>
      </w:r>
      <w:r w:rsidRPr="00E703FC">
        <w:rPr>
          <w:lang w:val="uk-UA"/>
        </w:rPr>
        <w:t xml:space="preserve">» </w:t>
      </w:r>
      <w:r w:rsidRPr="00E703FC">
        <w:rPr>
          <w:b/>
          <w:i/>
          <w:lang w:val="uk-UA"/>
        </w:rPr>
        <w:t>приймається в цілому: «за»- 3</w:t>
      </w:r>
      <w:r w:rsidR="00227E34">
        <w:rPr>
          <w:b/>
          <w:i/>
          <w:lang w:val="uk-UA"/>
        </w:rPr>
        <w:t>7</w:t>
      </w:r>
      <w:r w:rsidRPr="00E703FC">
        <w:rPr>
          <w:b/>
          <w:i/>
          <w:lang w:val="uk-UA"/>
        </w:rPr>
        <w:t xml:space="preserve">, «проти» - 0, «утримались» - 0 (додаток  </w:t>
      </w:r>
      <w:r w:rsidR="00227E34">
        <w:rPr>
          <w:b/>
          <w:i/>
          <w:lang w:val="uk-UA"/>
        </w:rPr>
        <w:t>4</w:t>
      </w:r>
      <w:r w:rsidR="00D5153C">
        <w:rPr>
          <w:b/>
          <w:i/>
          <w:lang w:val="uk-UA"/>
        </w:rPr>
        <w:t>2</w:t>
      </w:r>
      <w:r w:rsidRPr="00E703FC">
        <w:rPr>
          <w:b/>
          <w:i/>
          <w:lang w:val="uk-UA"/>
        </w:rPr>
        <w:t>). Результати поіменного голосування – додаток</w:t>
      </w:r>
      <w:r w:rsidR="006C66D1">
        <w:rPr>
          <w:b/>
          <w:i/>
          <w:lang w:val="uk-UA"/>
        </w:rPr>
        <w:t xml:space="preserve"> 43</w:t>
      </w:r>
      <w:r w:rsidRPr="00E703FC">
        <w:rPr>
          <w:b/>
          <w:i/>
          <w:lang w:val="uk-UA"/>
        </w:rPr>
        <w:t xml:space="preserve">. </w:t>
      </w:r>
    </w:p>
    <w:p w:rsidR="004220F3" w:rsidRPr="00E703FC" w:rsidRDefault="004220F3" w:rsidP="00E703FC">
      <w:pPr>
        <w:rPr>
          <w:b/>
          <w:i/>
          <w:lang w:val="uk-UA"/>
        </w:rPr>
      </w:pPr>
    </w:p>
    <w:p w:rsidR="00227E34" w:rsidRPr="00E703FC" w:rsidRDefault="00227E34" w:rsidP="00227E34">
      <w:pPr>
        <w:ind w:firstLine="567"/>
        <w:rPr>
          <w:lang w:val="uk-UA"/>
        </w:rPr>
      </w:pPr>
      <w:r w:rsidRPr="00E703FC">
        <w:rPr>
          <w:lang w:val="uk-UA"/>
        </w:rPr>
        <w:t>Федорченко В.М.</w:t>
      </w:r>
    </w:p>
    <w:p w:rsidR="00227E34" w:rsidRDefault="00D07D12" w:rsidP="006C66D1">
      <w:pPr>
        <w:ind w:firstLine="567"/>
        <w:rPr>
          <w:lang w:val="uk-UA"/>
        </w:rPr>
      </w:pPr>
      <w:r>
        <w:rPr>
          <w:lang w:val="uk-UA"/>
        </w:rPr>
        <w:t xml:space="preserve">Шановні колеги! </w:t>
      </w:r>
      <w:r w:rsidR="00227E34">
        <w:rPr>
          <w:lang w:val="uk-UA"/>
        </w:rPr>
        <w:t>Хочу привітати Микиту Віталійовича та Костянтина Олександровича з обранням їх заступниками голови обласної ради восьмого скликання та побажати успіхів на ц</w:t>
      </w:r>
      <w:r w:rsidR="00881AF7">
        <w:rPr>
          <w:lang w:val="uk-UA"/>
        </w:rPr>
        <w:t>их</w:t>
      </w:r>
      <w:r w:rsidR="00227E34">
        <w:rPr>
          <w:lang w:val="uk-UA"/>
        </w:rPr>
        <w:t xml:space="preserve"> відповідальн</w:t>
      </w:r>
      <w:r w:rsidR="00881AF7">
        <w:rPr>
          <w:lang w:val="uk-UA"/>
        </w:rPr>
        <w:t>их</w:t>
      </w:r>
      <w:r w:rsidR="00227E34">
        <w:rPr>
          <w:lang w:val="uk-UA"/>
        </w:rPr>
        <w:t xml:space="preserve"> посад</w:t>
      </w:r>
      <w:r w:rsidR="00881AF7">
        <w:rPr>
          <w:lang w:val="uk-UA"/>
        </w:rPr>
        <w:t>ах</w:t>
      </w:r>
      <w:r w:rsidR="00227E34">
        <w:rPr>
          <w:lang w:val="uk-UA"/>
        </w:rPr>
        <w:t>.</w:t>
      </w:r>
    </w:p>
    <w:p w:rsidR="00D07D12" w:rsidRDefault="00D07D12" w:rsidP="00D07D12">
      <w:pPr>
        <w:rPr>
          <w:lang w:val="uk-UA"/>
        </w:rPr>
      </w:pPr>
      <w:r>
        <w:rPr>
          <w:lang w:val="uk-UA"/>
        </w:rPr>
        <w:tab/>
      </w:r>
    </w:p>
    <w:p w:rsidR="00D07D12" w:rsidRDefault="00D07D12" w:rsidP="00D07D12">
      <w:pPr>
        <w:ind w:firstLine="567"/>
        <w:contextualSpacing/>
        <w:rPr>
          <w:lang w:val="uk-UA"/>
        </w:rPr>
      </w:pPr>
      <w:r w:rsidRPr="0018670D">
        <w:rPr>
          <w:lang w:val="uk-UA"/>
        </w:rPr>
        <w:t xml:space="preserve">Шановні депутати, на цьому порядок денний пленарного засідання обласної ради вичерпаний. У кого є </w:t>
      </w:r>
      <w:r>
        <w:rPr>
          <w:lang w:val="uk-UA"/>
        </w:rPr>
        <w:t>заяви</w:t>
      </w:r>
      <w:r w:rsidRPr="0018670D">
        <w:rPr>
          <w:lang w:val="uk-UA"/>
        </w:rPr>
        <w:t>, запитання? (Пропозицій не надійшло).</w:t>
      </w:r>
    </w:p>
    <w:p w:rsidR="00D07D12" w:rsidRDefault="00D07D12" w:rsidP="00D07D12">
      <w:pPr>
        <w:ind w:firstLine="567"/>
        <w:contextualSpacing/>
        <w:rPr>
          <w:lang w:val="uk-UA"/>
        </w:rPr>
      </w:pPr>
    </w:p>
    <w:p w:rsidR="00D07D12" w:rsidRPr="0018670D" w:rsidRDefault="00D07D12" w:rsidP="00D07D12">
      <w:pPr>
        <w:ind w:firstLine="567"/>
        <w:rPr>
          <w:lang w:val="uk-UA"/>
        </w:rPr>
      </w:pPr>
      <w:r w:rsidRPr="0018670D">
        <w:rPr>
          <w:lang w:val="uk-UA"/>
        </w:rPr>
        <w:t xml:space="preserve">На цьому </w:t>
      </w:r>
      <w:r>
        <w:rPr>
          <w:lang w:val="uk-UA"/>
        </w:rPr>
        <w:t xml:space="preserve">шістнадцята </w:t>
      </w:r>
      <w:r w:rsidRPr="0018670D">
        <w:rPr>
          <w:lang w:val="uk-UA"/>
        </w:rPr>
        <w:t>сесія обласної ради оголошується закритою.</w:t>
      </w:r>
    </w:p>
    <w:p w:rsidR="00D07D12" w:rsidRDefault="00D07D12" w:rsidP="00D07D12">
      <w:pPr>
        <w:ind w:firstLine="567"/>
        <w:rPr>
          <w:lang w:val="uk-UA"/>
        </w:rPr>
      </w:pPr>
    </w:p>
    <w:p w:rsidR="00D07D12" w:rsidRDefault="00D07D12" w:rsidP="00D07D12">
      <w:pPr>
        <w:ind w:firstLine="567"/>
        <w:rPr>
          <w:b/>
          <w:lang w:val="uk-UA"/>
        </w:rPr>
      </w:pPr>
      <w:r w:rsidRPr="00BC419D">
        <w:rPr>
          <w:b/>
          <w:lang w:val="uk-UA"/>
        </w:rPr>
        <w:t>Звучить Гімн України.</w:t>
      </w:r>
    </w:p>
    <w:p w:rsidR="00D07D12" w:rsidRDefault="00D07D12" w:rsidP="00D07D12">
      <w:pPr>
        <w:ind w:firstLine="567"/>
        <w:rPr>
          <w:b/>
          <w:lang w:val="uk-UA"/>
        </w:rPr>
      </w:pPr>
    </w:p>
    <w:p w:rsidR="00D07D12" w:rsidRDefault="00D07D12" w:rsidP="00D07D12">
      <w:pPr>
        <w:ind w:firstLine="567"/>
        <w:rPr>
          <w:b/>
          <w:lang w:val="uk-UA"/>
        </w:rPr>
      </w:pPr>
    </w:p>
    <w:p w:rsidR="00D07D12" w:rsidRPr="00BC419D" w:rsidRDefault="00D07D12" w:rsidP="00D07D12">
      <w:pPr>
        <w:ind w:firstLine="708"/>
        <w:rPr>
          <w:b/>
          <w:lang w:val="uk-UA"/>
        </w:rPr>
      </w:pPr>
    </w:p>
    <w:p w:rsidR="00D07D12" w:rsidRPr="0018670D" w:rsidRDefault="00D07D12" w:rsidP="00D07D12">
      <w:pPr>
        <w:rPr>
          <w:b/>
          <w:lang w:val="uk-UA"/>
        </w:rPr>
      </w:pPr>
      <w:r w:rsidRPr="0018670D">
        <w:rPr>
          <w:b/>
          <w:lang w:val="uk-UA"/>
        </w:rPr>
        <w:t>Голова Сумської</w:t>
      </w:r>
    </w:p>
    <w:p w:rsidR="00D07D12" w:rsidRPr="0018670D" w:rsidRDefault="00D07D12" w:rsidP="00D07D12">
      <w:pPr>
        <w:pStyle w:val="aa"/>
        <w:jc w:val="both"/>
      </w:pPr>
      <w:r w:rsidRPr="0018670D">
        <w:rPr>
          <w:b/>
        </w:rPr>
        <w:t xml:space="preserve">обласної ради           </w:t>
      </w:r>
      <w:r w:rsidRPr="0018670D">
        <w:rPr>
          <w:b/>
        </w:rPr>
        <w:tab/>
      </w:r>
      <w:r w:rsidRPr="0018670D">
        <w:rPr>
          <w:b/>
        </w:rPr>
        <w:tab/>
      </w:r>
      <w:r w:rsidRPr="0018670D">
        <w:rPr>
          <w:b/>
        </w:rPr>
        <w:tab/>
      </w:r>
      <w:r w:rsidRPr="0018670D">
        <w:rPr>
          <w:b/>
        </w:rPr>
        <w:tab/>
      </w:r>
      <w:r w:rsidRPr="0018670D">
        <w:rPr>
          <w:b/>
        </w:rPr>
        <w:tab/>
      </w:r>
      <w:r w:rsidRPr="0018670D">
        <w:rPr>
          <w:b/>
        </w:rPr>
        <w:tab/>
        <w:t>Віктор ФЕДОРЧЕНКО</w:t>
      </w:r>
    </w:p>
    <w:p w:rsidR="00D07D12" w:rsidRPr="00BC419D" w:rsidRDefault="00D07D12" w:rsidP="00D07D12">
      <w:pPr>
        <w:rPr>
          <w:b/>
          <w:lang w:val="uk-UA"/>
        </w:rPr>
      </w:pPr>
    </w:p>
    <w:p w:rsidR="00D07D12" w:rsidRPr="00E703FC" w:rsidRDefault="00D07D12" w:rsidP="00D07D12">
      <w:pPr>
        <w:ind w:firstLine="708"/>
        <w:rPr>
          <w:lang w:val="uk-UA"/>
        </w:rPr>
      </w:pPr>
    </w:p>
    <w:sectPr w:rsidR="00D07D12" w:rsidRPr="00E703FC" w:rsidSect="009D1C83">
      <w:headerReference w:type="default" r:id="rId7"/>
      <w:pgSz w:w="11906" w:h="16838"/>
      <w:pgMar w:top="851" w:right="567" w:bottom="851" w:left="1701" w:header="397"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7C5" w:rsidRDefault="004047C5" w:rsidP="009D1C83">
      <w:r>
        <w:separator/>
      </w:r>
    </w:p>
  </w:endnote>
  <w:endnote w:type="continuationSeparator" w:id="0">
    <w:p w:rsidR="004047C5" w:rsidRDefault="004047C5" w:rsidP="009D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7C5" w:rsidRDefault="004047C5" w:rsidP="009D1C83">
      <w:r>
        <w:separator/>
      </w:r>
    </w:p>
  </w:footnote>
  <w:footnote w:type="continuationSeparator" w:id="0">
    <w:p w:rsidR="004047C5" w:rsidRDefault="004047C5" w:rsidP="009D1C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743075"/>
      <w:docPartObj>
        <w:docPartGallery w:val="Page Numbers (Top of Page)"/>
        <w:docPartUnique/>
      </w:docPartObj>
    </w:sdtPr>
    <w:sdtContent>
      <w:p w:rsidR="00DA2C26" w:rsidRDefault="00DA2C26">
        <w:pPr>
          <w:pStyle w:val="ab"/>
          <w:jc w:val="center"/>
        </w:pPr>
        <w:r>
          <w:fldChar w:fldCharType="begin"/>
        </w:r>
        <w:r>
          <w:instrText>PAGE   \* MERGEFORMAT</w:instrText>
        </w:r>
        <w:r>
          <w:fldChar w:fldCharType="separate"/>
        </w:r>
        <w:r w:rsidR="000C1668">
          <w:rPr>
            <w:noProof/>
          </w:rPr>
          <w:t>11</w:t>
        </w:r>
        <w:r>
          <w:fldChar w:fldCharType="end"/>
        </w:r>
      </w:p>
    </w:sdtContent>
  </w:sdt>
  <w:p w:rsidR="00DA2C26" w:rsidRDefault="00DA2C2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16"/>
    <w:rsid w:val="000157D5"/>
    <w:rsid w:val="000368EB"/>
    <w:rsid w:val="00055831"/>
    <w:rsid w:val="0006296B"/>
    <w:rsid w:val="000A75DE"/>
    <w:rsid w:val="000C1668"/>
    <w:rsid w:val="000D13EB"/>
    <w:rsid w:val="000D743D"/>
    <w:rsid w:val="001147D2"/>
    <w:rsid w:val="00120ED5"/>
    <w:rsid w:val="00130BEE"/>
    <w:rsid w:val="00154DB9"/>
    <w:rsid w:val="00182FF7"/>
    <w:rsid w:val="00190F3E"/>
    <w:rsid w:val="001F256B"/>
    <w:rsid w:val="001F37EB"/>
    <w:rsid w:val="002102AD"/>
    <w:rsid w:val="00227E34"/>
    <w:rsid w:val="00230B62"/>
    <w:rsid w:val="00233134"/>
    <w:rsid w:val="00240289"/>
    <w:rsid w:val="002939BD"/>
    <w:rsid w:val="002A59D2"/>
    <w:rsid w:val="002E2DF0"/>
    <w:rsid w:val="00310A89"/>
    <w:rsid w:val="00345B02"/>
    <w:rsid w:val="003745FB"/>
    <w:rsid w:val="0038452E"/>
    <w:rsid w:val="003A0892"/>
    <w:rsid w:val="003A38E6"/>
    <w:rsid w:val="003A4D79"/>
    <w:rsid w:val="003C257D"/>
    <w:rsid w:val="003F39DF"/>
    <w:rsid w:val="004019A6"/>
    <w:rsid w:val="004047C5"/>
    <w:rsid w:val="004220F3"/>
    <w:rsid w:val="00456AFE"/>
    <w:rsid w:val="0048669D"/>
    <w:rsid w:val="00494F14"/>
    <w:rsid w:val="004D11D7"/>
    <w:rsid w:val="00512E88"/>
    <w:rsid w:val="00520AAE"/>
    <w:rsid w:val="005A7413"/>
    <w:rsid w:val="005B391E"/>
    <w:rsid w:val="005C1416"/>
    <w:rsid w:val="005E7EEE"/>
    <w:rsid w:val="00604B95"/>
    <w:rsid w:val="00606FB7"/>
    <w:rsid w:val="00624FCB"/>
    <w:rsid w:val="006678EE"/>
    <w:rsid w:val="006B4E79"/>
    <w:rsid w:val="006C66D1"/>
    <w:rsid w:val="006D02F9"/>
    <w:rsid w:val="006F59D4"/>
    <w:rsid w:val="007121DD"/>
    <w:rsid w:val="007450B3"/>
    <w:rsid w:val="0077135E"/>
    <w:rsid w:val="007A4515"/>
    <w:rsid w:val="007E37C5"/>
    <w:rsid w:val="007F36CA"/>
    <w:rsid w:val="007F6A33"/>
    <w:rsid w:val="007F72F4"/>
    <w:rsid w:val="00860FA5"/>
    <w:rsid w:val="00881AF7"/>
    <w:rsid w:val="008973C6"/>
    <w:rsid w:val="008B72C7"/>
    <w:rsid w:val="008D37CE"/>
    <w:rsid w:val="008E38F6"/>
    <w:rsid w:val="008E7A40"/>
    <w:rsid w:val="00901A8B"/>
    <w:rsid w:val="009101AE"/>
    <w:rsid w:val="009436A8"/>
    <w:rsid w:val="00944B34"/>
    <w:rsid w:val="00991E18"/>
    <w:rsid w:val="009B4255"/>
    <w:rsid w:val="009C26E2"/>
    <w:rsid w:val="009D1C83"/>
    <w:rsid w:val="009D6432"/>
    <w:rsid w:val="009D75EA"/>
    <w:rsid w:val="009E1139"/>
    <w:rsid w:val="009E1CF6"/>
    <w:rsid w:val="00A81DDE"/>
    <w:rsid w:val="00AB7AAE"/>
    <w:rsid w:val="00AE5687"/>
    <w:rsid w:val="00AF748E"/>
    <w:rsid w:val="00B11E2A"/>
    <w:rsid w:val="00B163E0"/>
    <w:rsid w:val="00B41057"/>
    <w:rsid w:val="00BB721B"/>
    <w:rsid w:val="00BB76BE"/>
    <w:rsid w:val="00BC70E8"/>
    <w:rsid w:val="00BD0780"/>
    <w:rsid w:val="00C2756F"/>
    <w:rsid w:val="00C570C0"/>
    <w:rsid w:val="00C60FAD"/>
    <w:rsid w:val="00C6557A"/>
    <w:rsid w:val="00C747B3"/>
    <w:rsid w:val="00C91948"/>
    <w:rsid w:val="00CA6EB6"/>
    <w:rsid w:val="00D07D12"/>
    <w:rsid w:val="00D23E22"/>
    <w:rsid w:val="00D35BF4"/>
    <w:rsid w:val="00D3602D"/>
    <w:rsid w:val="00D479EA"/>
    <w:rsid w:val="00D47D21"/>
    <w:rsid w:val="00D5153C"/>
    <w:rsid w:val="00D62F66"/>
    <w:rsid w:val="00D81B07"/>
    <w:rsid w:val="00DA2C26"/>
    <w:rsid w:val="00DC4C9D"/>
    <w:rsid w:val="00DC66CA"/>
    <w:rsid w:val="00DD7B60"/>
    <w:rsid w:val="00E33BAC"/>
    <w:rsid w:val="00E35A6D"/>
    <w:rsid w:val="00E62262"/>
    <w:rsid w:val="00E703FC"/>
    <w:rsid w:val="00E802EA"/>
    <w:rsid w:val="00E810B4"/>
    <w:rsid w:val="00E953E9"/>
    <w:rsid w:val="00E967E7"/>
    <w:rsid w:val="00EC6332"/>
    <w:rsid w:val="00EE6366"/>
    <w:rsid w:val="00F01853"/>
    <w:rsid w:val="00F041B1"/>
    <w:rsid w:val="00F32535"/>
    <w:rsid w:val="00F55D32"/>
    <w:rsid w:val="00F67C6A"/>
    <w:rsid w:val="00F725C6"/>
    <w:rsid w:val="00F77B9D"/>
    <w:rsid w:val="00F973D7"/>
    <w:rsid w:val="00F97F64"/>
    <w:rsid w:val="00FA3208"/>
    <w:rsid w:val="00FA3BE3"/>
    <w:rsid w:val="00FF63DB"/>
    <w:rsid w:val="00FF6E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9023B-DC2C-42FB-BD9F-3D138453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416"/>
    <w:pPr>
      <w:spacing w:after="0" w:line="240" w:lineRule="auto"/>
      <w:jc w:val="both"/>
    </w:pPr>
    <w:rPr>
      <w:rFonts w:ascii="Times New Roman" w:eastAsia="Calibri" w:hAnsi="Times New Roman" w:cs="Times New Roman"/>
      <w:sz w:val="28"/>
      <w:szCs w:val="28"/>
      <w:lang w:val="ru-RU"/>
    </w:rPr>
  </w:style>
  <w:style w:type="paragraph" w:styleId="1">
    <w:name w:val="heading 1"/>
    <w:basedOn w:val="a"/>
    <w:next w:val="a"/>
    <w:link w:val="10"/>
    <w:qFormat/>
    <w:rsid w:val="008D37CE"/>
    <w:pPr>
      <w:keepNext/>
      <w:jc w:val="left"/>
      <w:outlineLvl w:val="0"/>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B41057"/>
    <w:pPr>
      <w:spacing w:after="120" w:line="276" w:lineRule="auto"/>
      <w:ind w:left="283"/>
      <w:jc w:val="left"/>
    </w:pPr>
    <w:rPr>
      <w:rFonts w:ascii="Calibri" w:hAnsi="Calibri"/>
      <w:sz w:val="22"/>
      <w:szCs w:val="22"/>
      <w:lang w:val="uk-UA"/>
    </w:rPr>
  </w:style>
  <w:style w:type="character" w:customStyle="1" w:styleId="a4">
    <w:name w:val="Основной текст с отступом Знак"/>
    <w:basedOn w:val="a0"/>
    <w:link w:val="a3"/>
    <w:uiPriority w:val="99"/>
    <w:rsid w:val="00B41057"/>
    <w:rPr>
      <w:rFonts w:ascii="Calibri" w:eastAsia="Calibri" w:hAnsi="Calibri" w:cs="Times New Roman"/>
    </w:rPr>
  </w:style>
  <w:style w:type="paragraph" w:styleId="a5">
    <w:name w:val="Body Text"/>
    <w:basedOn w:val="a"/>
    <w:link w:val="a6"/>
    <w:uiPriority w:val="99"/>
    <w:unhideWhenUsed/>
    <w:rsid w:val="00F973D7"/>
    <w:pPr>
      <w:spacing w:after="120"/>
    </w:pPr>
  </w:style>
  <w:style w:type="character" w:customStyle="1" w:styleId="a6">
    <w:name w:val="Основной текст Знак"/>
    <w:basedOn w:val="a0"/>
    <w:link w:val="a5"/>
    <w:uiPriority w:val="99"/>
    <w:rsid w:val="00F973D7"/>
    <w:rPr>
      <w:rFonts w:ascii="Times New Roman" w:eastAsia="Calibri" w:hAnsi="Times New Roman" w:cs="Times New Roman"/>
      <w:sz w:val="28"/>
      <w:szCs w:val="28"/>
      <w:lang w:val="ru-RU"/>
    </w:rPr>
  </w:style>
  <w:style w:type="character" w:styleId="a7">
    <w:name w:val="Strong"/>
    <w:qFormat/>
    <w:rsid w:val="00F55D32"/>
    <w:rPr>
      <w:b/>
      <w:bCs/>
    </w:rPr>
  </w:style>
  <w:style w:type="character" w:styleId="a8">
    <w:name w:val="Emphasis"/>
    <w:basedOn w:val="a0"/>
    <w:uiPriority w:val="20"/>
    <w:qFormat/>
    <w:rsid w:val="00F55D32"/>
    <w:rPr>
      <w:i/>
      <w:iCs/>
    </w:rPr>
  </w:style>
  <w:style w:type="character" w:customStyle="1" w:styleId="2">
    <w:name w:val="Основной текст (2)_"/>
    <w:basedOn w:val="a0"/>
    <w:link w:val="20"/>
    <w:rsid w:val="00F55D32"/>
    <w:rPr>
      <w:rFonts w:eastAsia="Times New Roman"/>
      <w:b/>
      <w:bCs/>
      <w:shd w:val="clear" w:color="auto" w:fill="FFFFFF"/>
    </w:rPr>
  </w:style>
  <w:style w:type="paragraph" w:customStyle="1" w:styleId="20">
    <w:name w:val="Основной текст (2)"/>
    <w:basedOn w:val="a"/>
    <w:link w:val="2"/>
    <w:rsid w:val="00F55D32"/>
    <w:pPr>
      <w:widowControl w:val="0"/>
      <w:shd w:val="clear" w:color="auto" w:fill="FFFFFF"/>
      <w:spacing w:after="240" w:line="320" w:lineRule="exact"/>
      <w:jc w:val="left"/>
    </w:pPr>
    <w:rPr>
      <w:rFonts w:asciiTheme="minorHAnsi" w:eastAsia="Times New Roman" w:hAnsiTheme="minorHAnsi" w:cstheme="minorBidi"/>
      <w:b/>
      <w:bCs/>
      <w:sz w:val="22"/>
      <w:szCs w:val="22"/>
      <w:lang w:val="uk-UA"/>
    </w:rPr>
  </w:style>
  <w:style w:type="character" w:customStyle="1" w:styleId="10">
    <w:name w:val="Заголовок 1 Знак"/>
    <w:basedOn w:val="a0"/>
    <w:link w:val="1"/>
    <w:rsid w:val="008D37CE"/>
    <w:rPr>
      <w:rFonts w:ascii="Times New Roman" w:eastAsia="Times New Roman" w:hAnsi="Times New Roman" w:cs="Times New Roman"/>
      <w:sz w:val="28"/>
      <w:szCs w:val="24"/>
      <w:lang w:eastAsia="ru-RU"/>
    </w:rPr>
  </w:style>
  <w:style w:type="character" w:customStyle="1" w:styleId="a9">
    <w:name w:val="Другое_"/>
    <w:basedOn w:val="a0"/>
    <w:link w:val="aa"/>
    <w:rsid w:val="00D07D12"/>
    <w:rPr>
      <w:rFonts w:ascii="Times New Roman" w:eastAsia="Times New Roman" w:hAnsi="Times New Roman"/>
      <w:sz w:val="28"/>
      <w:szCs w:val="28"/>
    </w:rPr>
  </w:style>
  <w:style w:type="paragraph" w:customStyle="1" w:styleId="aa">
    <w:name w:val="Другое"/>
    <w:basedOn w:val="a"/>
    <w:link w:val="a9"/>
    <w:rsid w:val="00D07D12"/>
    <w:pPr>
      <w:widowControl w:val="0"/>
      <w:jc w:val="left"/>
    </w:pPr>
    <w:rPr>
      <w:rFonts w:eastAsia="Times New Roman" w:cstheme="minorBidi"/>
      <w:lang w:val="uk-UA"/>
    </w:rPr>
  </w:style>
  <w:style w:type="paragraph" w:styleId="ab">
    <w:name w:val="header"/>
    <w:basedOn w:val="a"/>
    <w:link w:val="ac"/>
    <w:uiPriority w:val="99"/>
    <w:unhideWhenUsed/>
    <w:rsid w:val="009D1C83"/>
    <w:pPr>
      <w:tabs>
        <w:tab w:val="center" w:pos="4819"/>
        <w:tab w:val="right" w:pos="9639"/>
      </w:tabs>
    </w:pPr>
  </w:style>
  <w:style w:type="character" w:customStyle="1" w:styleId="ac">
    <w:name w:val="Верхний колонтитул Знак"/>
    <w:basedOn w:val="a0"/>
    <w:link w:val="ab"/>
    <w:uiPriority w:val="99"/>
    <w:rsid w:val="009D1C83"/>
    <w:rPr>
      <w:rFonts w:ascii="Times New Roman" w:eastAsia="Calibri" w:hAnsi="Times New Roman" w:cs="Times New Roman"/>
      <w:sz w:val="28"/>
      <w:szCs w:val="28"/>
      <w:lang w:val="ru-RU"/>
    </w:rPr>
  </w:style>
  <w:style w:type="paragraph" w:styleId="ad">
    <w:name w:val="footer"/>
    <w:basedOn w:val="a"/>
    <w:link w:val="ae"/>
    <w:uiPriority w:val="99"/>
    <w:unhideWhenUsed/>
    <w:rsid w:val="009D1C83"/>
    <w:pPr>
      <w:tabs>
        <w:tab w:val="center" w:pos="4819"/>
        <w:tab w:val="right" w:pos="9639"/>
      </w:tabs>
    </w:pPr>
  </w:style>
  <w:style w:type="character" w:customStyle="1" w:styleId="ae">
    <w:name w:val="Нижний колонтитул Знак"/>
    <w:basedOn w:val="a0"/>
    <w:link w:val="ad"/>
    <w:uiPriority w:val="99"/>
    <w:rsid w:val="009D1C83"/>
    <w:rPr>
      <w:rFonts w:ascii="Times New Roman" w:eastAsia="Calibri" w:hAnsi="Times New Roman" w:cs="Times New Roman"/>
      <w:sz w:val="28"/>
      <w:szCs w:val="28"/>
      <w:lang w:val="ru-RU"/>
    </w:rPr>
  </w:style>
  <w:style w:type="paragraph" w:styleId="af">
    <w:name w:val="Balloon Text"/>
    <w:basedOn w:val="a"/>
    <w:link w:val="af0"/>
    <w:uiPriority w:val="99"/>
    <w:semiHidden/>
    <w:unhideWhenUsed/>
    <w:rsid w:val="003A38E6"/>
    <w:rPr>
      <w:rFonts w:ascii="Segoe UI" w:hAnsi="Segoe UI" w:cs="Segoe UI"/>
      <w:sz w:val="18"/>
      <w:szCs w:val="18"/>
    </w:rPr>
  </w:style>
  <w:style w:type="character" w:customStyle="1" w:styleId="af0">
    <w:name w:val="Текст выноски Знак"/>
    <w:basedOn w:val="a0"/>
    <w:link w:val="af"/>
    <w:uiPriority w:val="99"/>
    <w:semiHidden/>
    <w:rsid w:val="003A38E6"/>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205C-2B32-4BD9-81E6-ECB71A50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2386</TotalTime>
  <Pages>23</Pages>
  <Words>33494</Words>
  <Characters>19092</Characters>
  <DocSecurity>0</DocSecurity>
  <Lines>159</Lines>
  <Paragraphs>104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2023-04-26T13:18:00Z</cp:lastPrinted>
  <dcterms:created xsi:type="dcterms:W3CDTF">2023-04-10T12:09:00Z</dcterms:created>
  <dcterms:modified xsi:type="dcterms:W3CDTF">2023-06-09T08:45:00Z</dcterms:modified>
</cp:coreProperties>
</file>